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Hp Engine: Futbolun Fiziksel Ontolojisi ve Somatotip Tabanlı Kadro Mühendisliği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kapsamlı araştırma raporu, "Hp Engine" sistemi için tasarlanan somatotip teşhis ve analiz modülünün akademik ve pratik temellerini oluşturmak üzere hazırlanmıştır. Modern futbolun artan fiziksel talepleri, oyuncu performansının sadece teknik ve taktiksel parametrelerle değil, aynı zamanda biyolojik ve morfolojik (yapısal) özelliklerle de derinden ilişkili olduğunu ortaya koymaktadır. Bu çalışma, Heath-Carter somatotip metodolojisini temel alarak; ektomorf, mezomorf ve endomorf bileşenlerin futbol sahasındaki mevkisel dağılımlarını, biyomekanik avantajlarını, taktiksel felsefelerle (ontolojilerle) uyumunu ve kadro mühendisliği üzerindeki kritik etkilerini irdelemektedir. Rapor, scouting süreçlerinden antrenman biliminin periodizasyonuna kadar uzanan geniş bir yelpazede, elit seviyedeki futbol organizasyonları için bilimsel bir yol haritası sunmaktadır.</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Giriş: Futbolda Biyolojik Determinizm ve Morfolojik Analiz İhtiyacı</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analitiği son yirmi yılda devrim niteliğinde bir dönüşüm geçirmiştir. "Moneyball" döneminin istatistiksel verimlilik arayışından, modern "büyük veri" ve yapay zeka tabanlı izleme sistemlerine geçiş, oyunun dijital bir ikizini yaratmıştır. Ancak, pas yüzdeleri, koşu mesafeleri ve xG (gol beklentisi) modelleri arasında sıklıkla gözden kaçırılan temel bir değişken vardır: Bu eylemleri gerçekleştiren biyolojik donanım, yani insan vücudu. Hp Engine sistemi, bu boşluğu doldurmak ve "fiziksel ontoloji" kavramını analitik sürecin merkezine yerleştirmek vizyonuyla hareket etmektedir.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 futbolcunun vücut tipi veya somatotipi, sadece estetik bir özellik değil, sahada yapabileceklerinin sınırlarını belirleyen biyomekanik bir kısıtlayıcı ve kolaylaştırıcıdır.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Örneğin, yüksek bir ağırlık merkezine sahip ektomorfik bir stoperin, dar alanda çabuk yön değiştirmesi (agilite) biyomekanik yasalar gereği, yere yakın ve düşük ağırlık merkezli bir endo-mezomorf oyuncuya göre daha zordur.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Tersi şekilde, yoğun kas kütlesine sahip bir mezomorf, maraton benzeri dayanıklılık gerektiren bir orta saha rolünde, daha ince yapılı bir ektomorfa göre metabolik olarak dezavantajlı olabilir.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Hp Engine'in somatotip modülünün, bir oyuncunun "ne kadar koştuğunu" değil, "nasıl bir makineyle koştuğunu" analiz etmesini sağlayacak teorik altyapıyı sunmaktadır. Bu analiz, antrenörlerin ve scoutların, oyuncunun biyolojik gerçekliği ile taktiksel idealleri arasında bilimsel bir uyum yakalamasına olanak tanıyacaktır.</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Teorik Çerçeve: Somatotip Bilimi ve Futbol Biyomekaniği</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Heath-Carter Paradigması ve Bileşenlerin Tanımı</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modülünün temel sınıflandırma sistemi, insan vücudunu üç temel bileşen üzerinden nicelendiren Heath-Carter yöntemine dayanmalıdır. Elit futbolda saf tipler nadirdir; oyuncular genellikle bu üç bileşenin bir kombinasyonunu (örneğin, Ektomorfik Mezomorf) sergilerler.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Somatotip Bileşeni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 ve Biyolojik Karşılık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Futboldaki Fizyolojik Yansıması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Avantajları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Dezavantajları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Endomorfi</w:t>
            </w:r>
            <w:r w:rsidDel="00000000" w:rsidR="00000000" w:rsidRPr="00000000">
              <w:rPr>
                <w:rFonts w:ascii="Google Sans Text" w:cs="Google Sans Text" w:eastAsia="Google Sans Text" w:hAnsi="Google Sans Text"/>
                <w:color w:val="1f1f1f"/>
                <w:shd w:fill="auto" w:val="clear"/>
                <w:rtl w:val="0"/>
              </w:rPr>
              <w:t xml:space="preserve"> (Viserotoni)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Göreceli yağlılık ve yuvarlaklık. Sindirim sistemi baskınlığı.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 ağırlık merkezi, kütle avantajı. Genellikle futbolda minimize edilmeye çalışılır ancak belirli rollerde (top saklama) kritik olabilir.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Stabilite:</w:t>
            </w:r>
            <w:r w:rsidDel="00000000" w:rsidR="00000000" w:rsidRPr="00000000">
              <w:rPr>
                <w:rFonts w:ascii="Google Sans Text" w:cs="Google Sans Text" w:eastAsia="Google Sans Text" w:hAnsi="Google Sans Text"/>
                <w:color w:val="1f1f1f"/>
                <w:shd w:fill="auto" w:val="clear"/>
                <w:rtl w:val="0"/>
              </w:rPr>
              <w:t xml:space="preserve"> Topu koruma (shielding) yeteneği. İkili mücadelelerde yerinden oynatılamama. Düşük ağırlık merkezi sayesinde denge.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Hız ve Dayanıklılık:</w:t>
            </w:r>
            <w:r w:rsidDel="00000000" w:rsidR="00000000" w:rsidRPr="00000000">
              <w:rPr>
                <w:rFonts w:ascii="Google Sans Text" w:cs="Google Sans Text" w:eastAsia="Google Sans Text" w:hAnsi="Google Sans Text"/>
                <w:color w:val="1f1f1f"/>
                <w:shd w:fill="auto" w:val="clear"/>
                <w:rtl w:val="0"/>
              </w:rPr>
              <w:t xml:space="preserve"> Aşırı kütle, hızlanma ve yön değiştirme sırasında yüksek enerji maliyeti yaratır. Isı atılımı zordur.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Mezomorfi</w:t>
            </w:r>
            <w:r w:rsidDel="00000000" w:rsidR="00000000" w:rsidRPr="00000000">
              <w:rPr>
                <w:rFonts w:ascii="Google Sans Text" w:cs="Google Sans Text" w:eastAsia="Google Sans Text" w:hAnsi="Google Sans Text"/>
                <w:color w:val="1f1f1f"/>
                <w:shd w:fill="auto" w:val="clear"/>
                <w:rtl w:val="0"/>
              </w:rPr>
              <w:t xml:space="preserve"> (Somatotoni)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Kas-iskelet sistemi gelişimi. Geniş omuzlar, dar bel, kalın kemikler.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Tip II (Hızlı Kasılan) kas lifi baskınlığı. Patlayıcı güç, sprint hızı ve fiziksel temas kapasitesi ile doğrudan ilişkilidir.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Güç ve Patlayıcılık:</w:t>
            </w:r>
            <w:r w:rsidDel="00000000" w:rsidR="00000000" w:rsidRPr="00000000">
              <w:rPr>
                <w:rFonts w:ascii="Google Sans Text" w:cs="Google Sans Text" w:eastAsia="Google Sans Text" w:hAnsi="Google Sans Text"/>
                <w:color w:val="1f1f1f"/>
                <w:shd w:fill="auto" w:val="clear"/>
                <w:rtl w:val="0"/>
              </w:rPr>
              <w:t xml:space="preserve"> Modern futbolun temel taşıdır. Şut gücü, sıçrama, tackle ve sprint performansında üstünlük sağlar.</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Esneklik ve Yakıt:</w:t>
            </w:r>
            <w:r w:rsidDel="00000000" w:rsidR="00000000" w:rsidRPr="00000000">
              <w:rPr>
                <w:rFonts w:ascii="Google Sans Text" w:cs="Google Sans Text" w:eastAsia="Google Sans Text" w:hAnsi="Google Sans Text"/>
                <w:color w:val="1f1f1f"/>
                <w:shd w:fill="auto" w:val="clear"/>
                <w:rtl w:val="0"/>
              </w:rPr>
              <w:t xml:space="preserve"> Aşırı kas kütlesi esnekliği azaltabilir ve oksijen tüketimini artırarak dayanıklılığı sınırlayabilir.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Ektomorfi</w:t>
            </w:r>
            <w:r w:rsidDel="00000000" w:rsidR="00000000" w:rsidRPr="00000000">
              <w:rPr>
                <w:rFonts w:ascii="Google Sans Text" w:cs="Google Sans Text" w:eastAsia="Google Sans Text" w:hAnsi="Google Sans Text"/>
                <w:color w:val="1f1f1f"/>
                <w:shd w:fill="auto" w:val="clear"/>
                <w:rtl w:val="0"/>
              </w:rPr>
              <w:t xml:space="preserve"> (Serebrotoni)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Doğrusallık, incelik, uzun uzuvlar. Düşük yağ ve kas kütlesi.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Tip I (Yavaş Kasılan) lif verimliliği. Yüksek yüzey alanı/kütle oranı sayesinde mükemmel ısı dağılımı ve dayanıklılık.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Dayanıklılık ve Erişim:</w:t>
            </w:r>
            <w:r w:rsidDel="00000000" w:rsidR="00000000" w:rsidRPr="00000000">
              <w:rPr>
                <w:rFonts w:ascii="Google Sans Text" w:cs="Google Sans Text" w:eastAsia="Google Sans Text" w:hAnsi="Google Sans Text"/>
                <w:color w:val="1f1f1f"/>
                <w:shd w:fill="auto" w:val="clear"/>
                <w:rtl w:val="0"/>
              </w:rPr>
              <w:t xml:space="preserve"> Uzun uzuvlar (kaldıraçlar) koşu ekonomisini artırır. Hava toplarında ve kalecilikte erişim avantajı sağlar.</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Temas ve Yaralanma:</w:t>
            </w:r>
            <w:r w:rsidDel="00000000" w:rsidR="00000000" w:rsidRPr="00000000">
              <w:rPr>
                <w:rFonts w:ascii="Google Sans Text" w:cs="Google Sans Text" w:eastAsia="Google Sans Text" w:hAnsi="Google Sans Text"/>
                <w:color w:val="1f1f1f"/>
                <w:shd w:fill="auto" w:val="clear"/>
                <w:rtl w:val="0"/>
              </w:rPr>
              <w:t xml:space="preserve"> Fiziksel temaslarda kırılganlık. Darbe emiliminde yetersizlik nedeniyle travmatik yaralanma riski yüksektir.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Biyomekanik Prensipler: Kaldıraçlar ve Ağırlık Merkezi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somatotip verisini biyomekanik prensiplerle birleştirmelidir. Vücut tipi, bir oyuncunun sahada "nasıl" hareket ettiğini dikte eder.</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Ağırlık Merkezi (Center of Gravity - CoG) ve Dribling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Lionel Messi, Diego Maradona veya Eden Hazard gibi oyuncuların ortak özelliği, </w:t>
      </w:r>
      <w:r w:rsidDel="00000000" w:rsidR="00000000" w:rsidRPr="00000000">
        <w:rPr>
          <w:rFonts w:ascii="Google Sans Text" w:cs="Google Sans Text" w:eastAsia="Google Sans Text" w:hAnsi="Google Sans Text"/>
          <w:b w:val="1"/>
          <w:bCs w:val="1"/>
          <w:color w:val="1f1f1f"/>
          <w:rtl w:val="0"/>
        </w:rPr>
        <w:t xml:space="preserve">Endo-Mezomorfik</w:t>
      </w:r>
      <w:r w:rsidDel="00000000" w:rsidR="00000000" w:rsidRPr="00000000">
        <w:rPr>
          <w:rFonts w:ascii="Google Sans Text" w:cs="Google Sans Text" w:eastAsia="Google Sans Text" w:hAnsi="Google Sans Text"/>
          <w:color w:val="1f1f1f"/>
          <w:rtl w:val="0"/>
        </w:rPr>
        <w:t xml:space="preserve"> yapıya yakın, kısa boylu ve düşük ağırlık merkezli olmalarıdır. Biyomekanik olarak, CoG yere ne kadar yakınsa, oyuncunun dengesini bozmadan yön değiştirme (cutting) yeteneği o kadar artar.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Bir oyuncu yön değiştirirken, vücudunu eğerek yer tepki kuvvetini (Ground Reaction Force) yatay düzleme aktarmalıdır. Uzun boylu ve yüksek CoG'li bir oyuncunun (örneğin yüksek Ektomorf), aynı açıyı yakalaması için daha fazla zaman ve tork gerekir. Bu nedenle, dar alanda "ilişkisel oyun" (Relationism) oynayan takımlar için düşük CoG'li oyuncular, uzun bacaklı sprinterlerden daha değerlidir.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Kaldıraç Uzunluğu ve Sprint Mekaniği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Uzun uzuvlara sahip Ektomorfik oyuncular (örneğin Rafael Leão, Erling Haaland), biyomekanik "uzun kaldıraç" avantajına sahiptir.</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Avantaj:</w:t>
      </w:r>
      <w:r w:rsidDel="00000000" w:rsidR="00000000" w:rsidRPr="00000000">
        <w:rPr>
          <w:rFonts w:ascii="Google Sans Text" w:cs="Google Sans Text" w:eastAsia="Google Sans Text" w:hAnsi="Google Sans Text"/>
          <w:color w:val="1f1f1f"/>
          <w:rtl w:val="0"/>
        </w:rPr>
        <w:t xml:space="preserve"> Uzun bacaklar, adım uzunluğunu (stride length) artırır. Maksimum hıza ulaştıklarında, daha az adım atarak daha fazla mesafe katederler, bu da uzun mesafeli sprintlerde (kontratak) büyük avantaj sağlar.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Dezavantaj:</w:t>
      </w:r>
      <w:r w:rsidDel="00000000" w:rsidR="00000000" w:rsidRPr="00000000">
        <w:rPr>
          <w:rFonts w:ascii="Google Sans Text" w:cs="Google Sans Text" w:eastAsia="Google Sans Text" w:hAnsi="Google Sans Text"/>
          <w:color w:val="1f1f1f"/>
          <w:rtl w:val="0"/>
        </w:rPr>
        <w:t xml:space="preserve"> Uzun kaldıraçların "eylemsizlik momenti" (moment of inertia) daha yüksektir. Yani, bacağı geri çekip tekrar ileri savurmak daha fazla tork gerektirir. Bu durum, ilk hızlanma (acceleration) ve sık adım frekansı gerektiren dar alan becerilerinde dezavantaj yaratabilir.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Mevkisel Analiz ve Somatotip Standartları</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Elit futbolda her pozisyon, Darwinist bir seleksiyon süreciyle belirli bir fiziksel prototipe evrilmiştir. Hp Engine, oyuncuları bu "normatif değerler" üzerinden analiz etmelidir.</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Kaleci: Ektomorfik-Mezomorf Devler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kalecilik, antropometrik olarak en standartlaşmış pozisyondur.</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Baskın </w:t>
      </w:r>
      <w:r w:rsidDel="00000000" w:rsidR="00000000" w:rsidRPr="00000000">
        <w:rPr>
          <w:rFonts w:ascii="Google Sans Text" w:cs="Google Sans Text" w:eastAsia="Google Sans Text" w:hAnsi="Google Sans Text"/>
          <w:b w:val="1"/>
          <w:bCs w:val="1"/>
          <w:color w:val="1f1f1f"/>
          <w:rtl w:val="0"/>
        </w:rPr>
        <w:t xml:space="preserve">Ektomorfik-Mezomorf</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Mezo-Endomorf</w:t>
      </w:r>
      <w:r w:rsidDel="00000000" w:rsidR="00000000" w:rsidRPr="00000000">
        <w:rPr>
          <w:rFonts w:ascii="Google Sans Text" w:cs="Google Sans Text" w:eastAsia="Google Sans Text" w:hAnsi="Google Sans Text"/>
          <w:color w:val="1f1f1f"/>
          <w:rtl w:val="0"/>
        </w:rPr>
        <w:t xml:space="preserve"> (daha ağır kaleciler).</w:t>
      </w:r>
    </w:p>
    <w:p w:rsidR="00000000" w:rsidDel="00000000" w:rsidP="00000000" w:rsidRDefault="00000000" w:rsidRPr="00000000" w14:paraId="0000002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Normatif Veriler:</w:t>
      </w:r>
      <w:r w:rsidDel="00000000" w:rsidR="00000000" w:rsidRPr="00000000">
        <w:rPr>
          <w:rFonts w:ascii="Google Sans Text" w:cs="Google Sans Text" w:eastAsia="Google Sans Text" w:hAnsi="Google Sans Text"/>
          <w:color w:val="1f1f1f"/>
          <w:rtl w:val="0"/>
        </w:rPr>
        <w:t xml:space="preserve"> Premier Lig ve Şampiyonlar Ligi seviyesinde ortalama boy 188 cm'nin üzerindedir. Vücut ağırlığı ve yağ oranı, dış saha oyuncularına göre anlamlı derecede yüksektir.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Fonksiyonel Analiz:</w:t>
      </w:r>
      <w:r w:rsidDel="00000000" w:rsidR="00000000" w:rsidRPr="00000000">
        <w:rPr>
          <w:rFonts w:ascii="Google Sans Text" w:cs="Google Sans Text" w:eastAsia="Google Sans Text" w:hAnsi="Google Sans Text"/>
          <w:color w:val="1f1f1f"/>
          <w:rtl w:val="0"/>
        </w:rPr>
        <w:t xml:space="preserve"> Kaleciler, hava toplarına hakimiyet ve kale kaplama alanı (wingspan) için uzun boya (ektomorfi), patlayıcı sıçramalar için ise güçlü bacak ve gövde kaslarına (mezomorfi) muhtaçtır.</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Modern Evrim (Sweeper-Keeper):</w:t>
      </w:r>
      <w:r w:rsidDel="00000000" w:rsidR="00000000" w:rsidRPr="00000000">
        <w:rPr>
          <w:rFonts w:ascii="Google Sans Text" w:cs="Google Sans Text" w:eastAsia="Google Sans Text" w:hAnsi="Google Sans Text"/>
          <w:color w:val="1f1f1f"/>
          <w:rtl w:val="0"/>
        </w:rPr>
        <w:t xml:space="preserve"> Ederson veya Alisson gibi modern kaleciler, ceza sahası dışında libero gibi hareket ettikleri için, geleneksel hantal kalecilere göre daha yüksek çeviklik ve daha düşük yağ oranı gerektiren bir profile kaymaktadır. Hp Engine, "Sweeper" rolü için taranan kalecilerde </w:t>
      </w:r>
      <w:r w:rsidDel="00000000" w:rsidR="00000000" w:rsidRPr="00000000">
        <w:rPr>
          <w:rFonts w:ascii="Google Sans Text" w:cs="Google Sans Text" w:eastAsia="Google Sans Text" w:hAnsi="Google Sans Text"/>
          <w:b w:val="1"/>
          <w:bCs w:val="1"/>
          <w:color w:val="1f1f1f"/>
          <w:rtl w:val="0"/>
        </w:rPr>
        <w:t xml:space="preserve">daha düşük endomorfi</w:t>
      </w:r>
      <w:r w:rsidDel="00000000" w:rsidR="00000000" w:rsidRPr="00000000">
        <w:rPr>
          <w:rFonts w:ascii="Google Sans Text" w:cs="Google Sans Text" w:eastAsia="Google Sans Text" w:hAnsi="Google Sans Text"/>
          <w:color w:val="1f1f1f"/>
          <w:rtl w:val="0"/>
        </w:rPr>
        <w:t xml:space="preserve"> puanı aramalıdır.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Stoper (Merkez Defans): Çekiç ve Örs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Stoper tandemi, genellikle birbirini tamamlayan iki farklı fiziksel profilden oluşur.</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 1: Kesici/Durdurucu (The Stopper):</w:t>
      </w:r>
      <w:r w:rsidDel="00000000" w:rsidR="00000000" w:rsidRPr="00000000">
        <w:rPr>
          <w:rFonts w:ascii="Google Sans Text" w:cs="Google Sans Text" w:eastAsia="Google Sans Text" w:hAnsi="Google Sans Text"/>
          <w:color w:val="1f1f1f"/>
          <w:rtl w:val="0"/>
        </w:rPr>
        <w:t xml:space="preserve"> Yüksek </w:t>
      </w:r>
      <w:r w:rsidDel="00000000" w:rsidR="00000000" w:rsidRPr="00000000">
        <w:rPr>
          <w:rFonts w:ascii="Google Sans Text" w:cs="Google Sans Text" w:eastAsia="Google Sans Text" w:hAnsi="Google Sans Text"/>
          <w:b w:val="1"/>
          <w:bCs w:val="1"/>
          <w:color w:val="1f1f1f"/>
          <w:rtl w:val="0"/>
        </w:rPr>
        <w:t xml:space="preserve">Mezomorfi</w:t>
      </w:r>
      <w:r w:rsidDel="00000000" w:rsidR="00000000" w:rsidRPr="00000000">
        <w:rPr>
          <w:rFonts w:ascii="Google Sans Text" w:cs="Google Sans Text" w:eastAsia="Google Sans Text" w:hAnsi="Google Sans Text"/>
          <w:color w:val="1f1f1f"/>
          <w:rtl w:val="0"/>
        </w:rPr>
        <w:t xml:space="preserve"> ve boy avantajı. (Örn: Virgil van Dijk, Ruben Dias). Bu oyuncular hava toplarını domine etmek ve fiziksel temasla santrforları sindirmek için kütleye ihtiyaç duyar. İdeal profil: 188cm+, 85kg+, yüksek kas kütlesi.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 2: Kademe/Süpürücü (The Cover):</w:t>
      </w:r>
      <w:r w:rsidDel="00000000" w:rsidR="00000000" w:rsidRPr="00000000">
        <w:rPr>
          <w:rFonts w:ascii="Google Sans Text" w:cs="Google Sans Text" w:eastAsia="Google Sans Text" w:hAnsi="Google Sans Text"/>
          <w:color w:val="1f1f1f"/>
          <w:rtl w:val="0"/>
        </w:rPr>
        <w:t xml:space="preserve"> Daha yüksek </w:t>
      </w:r>
      <w:r w:rsidDel="00000000" w:rsidR="00000000" w:rsidRPr="00000000">
        <w:rPr>
          <w:rFonts w:ascii="Google Sans Text" w:cs="Google Sans Text" w:eastAsia="Google Sans Text" w:hAnsi="Google Sans Text"/>
          <w:b w:val="1"/>
          <w:bCs w:val="1"/>
          <w:color w:val="1f1f1f"/>
          <w:rtl w:val="0"/>
        </w:rPr>
        <w:t xml:space="preserve">Ektomorfi</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Dengeli Mezomorf</w:t>
      </w:r>
      <w:r w:rsidDel="00000000" w:rsidR="00000000" w:rsidRPr="00000000">
        <w:rPr>
          <w:rFonts w:ascii="Google Sans Text" w:cs="Google Sans Text" w:eastAsia="Google Sans Text" w:hAnsi="Google Sans Text"/>
          <w:color w:val="1f1f1f"/>
          <w:rtl w:val="0"/>
        </w:rPr>
        <w:t xml:space="preserve">. (Örn: David Alaba, Raphael Varane). Bu oyuncular, savunma arkasına atılan topları yakalamak için hız ve çevikliğe ihtiyaç duyar. Aşırı kütle, dönüş hızlarını yavaşlatacağı için daha "atletik" ve hafif olmaları tercih edilir.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Kadro Mühendisliği Notu:</w:t>
      </w:r>
      <w:r w:rsidDel="00000000" w:rsidR="00000000" w:rsidRPr="00000000">
        <w:rPr>
          <w:rFonts w:ascii="Google Sans Text" w:cs="Google Sans Text" w:eastAsia="Google Sans Text" w:hAnsi="Google Sans Text"/>
          <w:color w:val="1f1f1f"/>
          <w:rtl w:val="0"/>
        </w:rPr>
        <w:t xml:space="preserve"> Hp Engine, iki ağır "Kesici" stoperi yan yana oynatmanın, hızlı ve kısa forvetlere karşı (agilite dezavantajı nedeniyle) risk yaratacağı uyarısını vermelidir.</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Bekler (Fullback): Metabolik Makine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Bekler, modern futbolun en yüksek fiziksel iş yüküne sahip oyuncularıdır.</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Ektomorfik-Mezomorf</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Fizyoloji:</w:t>
      </w:r>
      <w:r w:rsidDel="00000000" w:rsidR="00000000" w:rsidRPr="00000000">
        <w:rPr>
          <w:rFonts w:ascii="Google Sans Text" w:cs="Google Sans Text" w:eastAsia="Google Sans Text" w:hAnsi="Google Sans Text"/>
          <w:color w:val="1f1f1f"/>
          <w:rtl w:val="0"/>
        </w:rPr>
        <w:t xml:space="preserve"> Yüksek yoğunluklu koşu (HSR) mesafelerinde liderdirler.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Bu rol, tekrar eden sprint yeteneği (RSA) gerektirir. Bunu sürdürebilmek için vücut yağ oranının minimum olması ve kas kütlesinin, hızı engellemeyecek seviyede (optimum güç/ağırlık oranı) tutulması gerekir.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 Koridor Beki (Inverted Fullback):</w:t>
      </w:r>
      <w:r w:rsidDel="00000000" w:rsidR="00000000" w:rsidRPr="00000000">
        <w:rPr>
          <w:rFonts w:ascii="Google Sans Text" w:cs="Google Sans Text" w:eastAsia="Google Sans Text" w:hAnsi="Google Sans Text"/>
          <w:color w:val="1f1f1f"/>
          <w:rtl w:val="0"/>
        </w:rPr>
        <w:t xml:space="preserve"> Trent Alexander-Arnold veya Zinchenko gibi merkeze kayan bekler, geleneksel kanat beklerine göre daha az lineer sprint atar ancak daha fazla yön değiştirme ve ikili mücadeleye girer. Bu rol değişimi, profilin </w:t>
      </w:r>
      <w:r w:rsidDel="00000000" w:rsidR="00000000" w:rsidRPr="00000000">
        <w:rPr>
          <w:rFonts w:ascii="Google Sans Text" w:cs="Google Sans Text" w:eastAsia="Google Sans Text" w:hAnsi="Google Sans Text"/>
          <w:b w:val="1"/>
          <w:bCs w:val="1"/>
          <w:color w:val="1f1f1f"/>
          <w:rtl w:val="0"/>
        </w:rPr>
        <w:t xml:space="preserve">daha düşük ağırlık merkezli (daha kısa boylu, dengeli mezomorf)</w:t>
      </w:r>
      <w:r w:rsidDel="00000000" w:rsidR="00000000" w:rsidRPr="00000000">
        <w:rPr>
          <w:rFonts w:ascii="Google Sans Text" w:cs="Google Sans Text" w:eastAsia="Google Sans Text" w:hAnsi="Google Sans Text"/>
          <w:color w:val="1f1f1f"/>
          <w:rtl w:val="0"/>
        </w:rPr>
        <w:t xml:space="preserve"> oyunculara doğru evrilmesine izin verir.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Orta Saha: Motor Dairesi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Orta saha, taktiksel role göre en geniş somatotip çeşitliliğine sahip bölgedir.</w:t>
      </w:r>
    </w:p>
    <w:p w:rsidR="00000000" w:rsidDel="00000000" w:rsidP="00000000" w:rsidRDefault="00000000" w:rsidRPr="00000000" w14:paraId="0000003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Defansif Orta Saha (6 Numara):</w:t>
      </w:r>
    </w:p>
    <w:p w:rsidR="00000000" w:rsidDel="00000000" w:rsidP="00000000" w:rsidRDefault="00000000" w:rsidRPr="00000000" w14:paraId="0000003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Çapa (Anchor):</w:t>
      </w:r>
      <w:r w:rsidDel="00000000" w:rsidR="00000000" w:rsidRPr="00000000">
        <w:rPr>
          <w:rFonts w:ascii="Google Sans Text" w:cs="Google Sans Text" w:eastAsia="Google Sans Text" w:hAnsi="Google Sans Text"/>
          <w:color w:val="1f1f1f"/>
          <w:rtl w:val="0"/>
        </w:rPr>
        <w:t xml:space="preserve"> Sergio Busquets veya Rodri tipi. Uzun boylu </w:t>
      </w:r>
      <w:r w:rsidDel="00000000" w:rsidR="00000000" w:rsidRPr="00000000">
        <w:rPr>
          <w:rFonts w:ascii="Google Sans Text" w:cs="Google Sans Text" w:eastAsia="Google Sans Text" w:hAnsi="Google Sans Text"/>
          <w:b w:val="1"/>
          <w:bCs w:val="1"/>
          <w:color w:val="1f1f1f"/>
          <w:rtl w:val="0"/>
        </w:rPr>
        <w:t xml:space="preserve">Ektomorf-Mezomorf</w:t>
      </w:r>
      <w:r w:rsidDel="00000000" w:rsidR="00000000" w:rsidRPr="00000000">
        <w:rPr>
          <w:rFonts w:ascii="Google Sans Text" w:cs="Google Sans Text" w:eastAsia="Google Sans Text" w:hAnsi="Google Sans Text"/>
          <w:color w:val="1f1f1f"/>
          <w:rtl w:val="0"/>
        </w:rPr>
        <w:t xml:space="preserve">. Uzun bacaklar (kaldıraçlar), pas kanallarını kesmek (interception) ve hava toplarını karşılamak için kritik bir avantajdır.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Rodri, bu profilin modern zirvesidir; fiziksel varlığıyla alanı kapatırken, tekniğiyle oyunu kurar.</w:t>
      </w:r>
    </w:p>
    <w:p w:rsidR="00000000" w:rsidDel="00000000" w:rsidP="00000000" w:rsidRDefault="00000000" w:rsidRPr="00000000" w14:paraId="0000003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Yıkıcı (Destroyer):</w:t>
      </w:r>
      <w:r w:rsidDel="00000000" w:rsidR="00000000" w:rsidRPr="00000000">
        <w:rPr>
          <w:rFonts w:ascii="Google Sans Text" w:cs="Google Sans Text" w:eastAsia="Google Sans Text" w:hAnsi="Google Sans Text"/>
          <w:color w:val="1f1f1f"/>
          <w:rtl w:val="0"/>
        </w:rPr>
        <w:t xml:space="preserve"> N'Golo Kante veya Gattuso tipi. Kısa boylu, </w:t>
      </w:r>
      <w:r w:rsidDel="00000000" w:rsidR="00000000" w:rsidRPr="00000000">
        <w:rPr>
          <w:rFonts w:ascii="Google Sans Text" w:cs="Google Sans Text" w:eastAsia="Google Sans Text" w:hAnsi="Google Sans Text"/>
          <w:b w:val="1"/>
          <w:bCs w:val="1"/>
          <w:color w:val="1f1f1f"/>
          <w:rtl w:val="0"/>
        </w:rPr>
        <w:t xml:space="preserve">saf Mezomorf</w:t>
      </w:r>
      <w:r w:rsidDel="00000000" w:rsidR="00000000" w:rsidRPr="00000000">
        <w:rPr>
          <w:rFonts w:ascii="Google Sans Text" w:cs="Google Sans Text" w:eastAsia="Google Sans Text" w:hAnsi="Google Sans Text"/>
          <w:color w:val="1f1f1f"/>
          <w:rtl w:val="0"/>
        </w:rPr>
        <w:t xml:space="preserve">. Düşük ağırlık merkezi ve yüksek güç üretimi, onlara patlayıcı bir pres ve top çalma yeteneği verir.</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Merkez Orta Saha (8 Numara / Box-to-Box):</w:t>
      </w:r>
      <w:r w:rsidDel="00000000" w:rsidR="00000000" w:rsidRPr="00000000">
        <w:rPr>
          <w:rFonts w:ascii="Google Sans Text" w:cs="Google Sans Text" w:eastAsia="Google Sans Text" w:hAnsi="Google Sans Text"/>
          <w:color w:val="1f1f1f"/>
          <w:rtl w:val="0"/>
        </w:rPr>
        <w:t xml:space="preserve"> Federico Valverde veya Steven Gerrard tipi. Yüksek </w:t>
      </w:r>
      <w:r w:rsidDel="00000000" w:rsidR="00000000" w:rsidRPr="00000000">
        <w:rPr>
          <w:rFonts w:ascii="Google Sans Text" w:cs="Google Sans Text" w:eastAsia="Google Sans Text" w:hAnsi="Google Sans Text"/>
          <w:b w:val="1"/>
          <w:bCs w:val="1"/>
          <w:color w:val="1f1f1f"/>
          <w:rtl w:val="0"/>
        </w:rPr>
        <w:t xml:space="preserve">Mezomorfi</w:t>
      </w:r>
      <w:r w:rsidDel="00000000" w:rsidR="00000000" w:rsidRPr="00000000">
        <w:rPr>
          <w:rFonts w:ascii="Google Sans Text" w:cs="Google Sans Text" w:eastAsia="Google Sans Text" w:hAnsi="Google Sans Text"/>
          <w:color w:val="1f1f1f"/>
          <w:rtl w:val="0"/>
        </w:rPr>
        <w:t xml:space="preserve"> ancak dayanıklılık için yeterli ektomorfik özellikler. Hem hücum hem savunma katkısı için "motor" kapasitesi (VO2max) ve kas dayanıklılığı dengede olmalıdır.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Ofansif Orta Saha (10 Numara):</w:t>
      </w:r>
    </w:p>
    <w:p w:rsidR="00000000" w:rsidDel="00000000" w:rsidP="00000000" w:rsidRDefault="00000000" w:rsidRPr="00000000" w14:paraId="0000004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Dar Alan Büyücüsü:</w:t>
      </w:r>
      <w:r w:rsidDel="00000000" w:rsidR="00000000" w:rsidRPr="00000000">
        <w:rPr>
          <w:rFonts w:ascii="Google Sans Text" w:cs="Google Sans Text" w:eastAsia="Google Sans Text" w:hAnsi="Google Sans Text"/>
          <w:color w:val="1f1f1f"/>
          <w:rtl w:val="0"/>
        </w:rPr>
        <w:t xml:space="preserve"> Bernardo Silva, Phil Foden. </w:t>
      </w:r>
      <w:r w:rsidDel="00000000" w:rsidR="00000000" w:rsidRPr="00000000">
        <w:rPr>
          <w:rFonts w:ascii="Google Sans Text" w:cs="Google Sans Text" w:eastAsia="Google Sans Text" w:hAnsi="Google Sans Text"/>
          <w:b w:val="1"/>
          <w:bCs w:val="1"/>
          <w:color w:val="1f1f1f"/>
          <w:rtl w:val="0"/>
        </w:rPr>
        <w:t xml:space="preserve">Düşük boy, Düşük CoG, Dengeli Mezomorf</w:t>
      </w:r>
      <w:r w:rsidDel="00000000" w:rsidR="00000000" w:rsidRPr="00000000">
        <w:rPr>
          <w:rFonts w:ascii="Google Sans Text" w:cs="Google Sans Text" w:eastAsia="Google Sans Text" w:hAnsi="Google Sans Text"/>
          <w:color w:val="1f1f1f"/>
          <w:rtl w:val="0"/>
        </w:rPr>
        <w:t xml:space="preserve">. Dar alanda, rakip stoperlerin (yüksek CoG) dönemeyeceği açılarda dönerek avantaj sağlarlar.</w:t>
      </w:r>
    </w:p>
    <w:p w:rsidR="00000000" w:rsidDel="00000000" w:rsidP="00000000" w:rsidRDefault="00000000" w:rsidRPr="00000000" w14:paraId="0000004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Modern Gezgin (Raumdeuter):</w:t>
      </w:r>
      <w:r w:rsidDel="00000000" w:rsidR="00000000" w:rsidRPr="00000000">
        <w:rPr>
          <w:rFonts w:ascii="Google Sans Text" w:cs="Google Sans Text" w:eastAsia="Google Sans Text" w:hAnsi="Google Sans Text"/>
          <w:color w:val="1f1f1f"/>
          <w:rtl w:val="0"/>
        </w:rPr>
        <w:t xml:space="preserve"> Thomas Müller, Kai Havertz. Yüksek </w:t>
      </w:r>
      <w:r w:rsidDel="00000000" w:rsidR="00000000" w:rsidRPr="00000000">
        <w:rPr>
          <w:rFonts w:ascii="Google Sans Text" w:cs="Google Sans Text" w:eastAsia="Google Sans Text" w:hAnsi="Google Sans Text"/>
          <w:b w:val="1"/>
          <w:bCs w:val="1"/>
          <w:color w:val="1f1f1f"/>
          <w:rtl w:val="0"/>
        </w:rPr>
        <w:t xml:space="preserve">Ektomorfi</w:t>
      </w:r>
      <w:r w:rsidDel="00000000" w:rsidR="00000000" w:rsidRPr="00000000">
        <w:rPr>
          <w:rFonts w:ascii="Google Sans Text" w:cs="Google Sans Text" w:eastAsia="Google Sans Text" w:hAnsi="Google Sans Text"/>
          <w:color w:val="1f1f1f"/>
          <w:rtl w:val="0"/>
        </w:rPr>
        <w:t xml:space="preserve">. Fiziksel temas yerine, zeka ve boş alan koşuları ile oynarlar.</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Kanat Oyuncuları: Hız ve İvme</w:t>
      </w:r>
    </w:p>
    <w:p w:rsidR="00000000" w:rsidDel="00000000" w:rsidP="00000000" w:rsidRDefault="00000000" w:rsidRPr="00000000" w14:paraId="0000004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Mezomorfik Ectomorf</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Özellik:</w:t>
      </w:r>
      <w:r w:rsidDel="00000000" w:rsidR="00000000" w:rsidRPr="00000000">
        <w:rPr>
          <w:rFonts w:ascii="Google Sans Text" w:cs="Google Sans Text" w:eastAsia="Google Sans Text" w:hAnsi="Google Sans Text"/>
          <w:color w:val="1f1f1f"/>
          <w:rtl w:val="0"/>
        </w:rPr>
        <w:t xml:space="preserve"> Düşük vücut yağı ve yüksek Tip IIx (süper hızlı) kas lifi oranı. Geleneksel kanatlar (Gareth Bale) uzun adım (stride) için uzun bacaklara ihtiyaç duyarken, modern "içe kat eden" kanatlar (Salah, Saka) omuz omuza mücadele için daha kompakt (mezomorfik) bir gövdeye ihtiyaç duyarlar.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Santrfor: Hedef Adam vs. Sahte 9</w:t>
      </w:r>
    </w:p>
    <w:p w:rsidR="00000000" w:rsidDel="00000000" w:rsidP="00000000" w:rsidRDefault="00000000" w:rsidRPr="00000000" w14:paraId="0000004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Hedef Santrfor (Target Man):</w:t>
      </w:r>
      <w:r w:rsidDel="00000000" w:rsidR="00000000" w:rsidRPr="00000000">
        <w:rPr>
          <w:rFonts w:ascii="Google Sans Text" w:cs="Google Sans Text" w:eastAsia="Google Sans Text" w:hAnsi="Google Sans Text"/>
          <w:color w:val="1f1f1f"/>
          <w:rtl w:val="0"/>
        </w:rPr>
        <w:t xml:space="preserve"> Olivier Giroud, Erling Haaland. </w:t>
      </w:r>
      <w:r w:rsidDel="00000000" w:rsidR="00000000" w:rsidRPr="00000000">
        <w:rPr>
          <w:rFonts w:ascii="Google Sans Text" w:cs="Google Sans Text" w:eastAsia="Google Sans Text" w:hAnsi="Google Sans Text"/>
          <w:b w:val="1"/>
          <w:bCs w:val="1"/>
          <w:color w:val="1f1f1f"/>
          <w:rtl w:val="0"/>
        </w:rPr>
        <w:t xml:space="preserve">Endomorfik-Mezomorf</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Yüksek Mezomorf</w:t>
      </w:r>
      <w:r w:rsidDel="00000000" w:rsidR="00000000" w:rsidRPr="00000000">
        <w:rPr>
          <w:rFonts w:ascii="Google Sans Text" w:cs="Google Sans Text" w:eastAsia="Google Sans Text" w:hAnsi="Google Sans Text"/>
          <w:color w:val="1f1f1f"/>
          <w:rtl w:val="0"/>
        </w:rPr>
        <w:t xml:space="preserve">. Sırtı dönük oyunda stoperlere karşı direnç göstermek (static strength) için kütle şarttır.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Sahte 9 / Mobil Forvet:</w:t>
      </w:r>
      <w:r w:rsidDel="00000000" w:rsidR="00000000" w:rsidRPr="00000000">
        <w:rPr>
          <w:rFonts w:ascii="Google Sans Text" w:cs="Google Sans Text" w:eastAsia="Google Sans Text" w:hAnsi="Google Sans Text"/>
          <w:color w:val="1f1f1f"/>
          <w:rtl w:val="0"/>
        </w:rPr>
        <w:t xml:space="preserve"> Roberto Firmino, Gabriel Jesus. </w:t>
      </w:r>
      <w:r w:rsidDel="00000000" w:rsidR="00000000" w:rsidRPr="00000000">
        <w:rPr>
          <w:rFonts w:ascii="Google Sans Text" w:cs="Google Sans Text" w:eastAsia="Google Sans Text" w:hAnsi="Google Sans Text"/>
          <w:b w:val="1"/>
          <w:bCs w:val="1"/>
          <w:color w:val="1f1f1f"/>
          <w:rtl w:val="0"/>
        </w:rPr>
        <w:t xml:space="preserve">Dengeli Ektomorf-Mezomorf</w:t>
      </w:r>
      <w:r w:rsidDel="00000000" w:rsidR="00000000" w:rsidRPr="00000000">
        <w:rPr>
          <w:rFonts w:ascii="Google Sans Text" w:cs="Google Sans Text" w:eastAsia="Google Sans Text" w:hAnsi="Google Sans Text"/>
          <w:color w:val="1f1f1f"/>
          <w:rtl w:val="0"/>
        </w:rPr>
        <w:t xml:space="preserve">. Bağlantı oyunu için orta sahaya sarkıp, stoperlerin markajından kaçmak adına çeviklik ön plandadır. Aşırı kütle, bu mobiliteyi sınırlar.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Taktiksel Ontolojiler ve Somatotip Uyumu</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sisteminin en kritik yeteneği, bir teknik direktörün oyun felsefesi (ontolojisi) ile elindeki kadronun fiziksel gerçekliği arasındaki uyumu analiz etmek olacaktır.</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Pozisyonel Oyun (Juego de Posición) ve Pep Guardiola Evrimi</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Pozisyonel oyun, oyuncuların belirli bölgeleri rasyonel bir şekilde işgal etmesini gerektirir.</w:t>
      </w:r>
    </w:p>
    <w:p w:rsidR="00000000" w:rsidDel="00000000" w:rsidP="00000000" w:rsidRDefault="00000000" w:rsidRPr="00000000" w14:paraId="0000004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Erken Dönem (Barcelona):</w:t>
      </w:r>
      <w:r w:rsidDel="00000000" w:rsidR="00000000" w:rsidRPr="00000000">
        <w:rPr>
          <w:rFonts w:ascii="Google Sans Text" w:cs="Google Sans Text" w:eastAsia="Google Sans Text" w:hAnsi="Google Sans Text"/>
          <w:color w:val="1f1f1f"/>
          <w:rtl w:val="0"/>
        </w:rPr>
        <w:t xml:space="preserve"> Xavi, Iniesta, Messi. Küçük, çevik, düşük ağırlık merkezli oyuncular. Topa sahip olma yoluyla savunma yapılıyordu. Fiziksel temas minimumdu.</w:t>
      </w:r>
    </w:p>
    <w:p w:rsidR="00000000" w:rsidDel="00000000" w:rsidP="00000000" w:rsidRDefault="00000000" w:rsidRPr="00000000" w14:paraId="0000004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Modern Dönem (Man City):</w:t>
      </w:r>
      <w:r w:rsidDel="00000000" w:rsidR="00000000" w:rsidRPr="00000000">
        <w:rPr>
          <w:rFonts w:ascii="Google Sans Text" w:cs="Google Sans Text" w:eastAsia="Google Sans Text" w:hAnsi="Google Sans Text"/>
          <w:color w:val="1f1f1f"/>
          <w:rtl w:val="0"/>
        </w:rPr>
        <w:t xml:space="preserve"> Guardiola'nın İngiltere evrimi, </w:t>
      </w:r>
      <w:r w:rsidDel="00000000" w:rsidR="00000000" w:rsidRPr="00000000">
        <w:rPr>
          <w:rFonts w:ascii="Google Sans Text" w:cs="Google Sans Text" w:eastAsia="Google Sans Text" w:hAnsi="Google Sans Text"/>
          <w:b w:val="1"/>
          <w:bCs w:val="1"/>
          <w:color w:val="1f1f1f"/>
          <w:rtl w:val="0"/>
        </w:rPr>
        <w:t xml:space="preserve">fizikselleşmeyi</w:t>
      </w:r>
      <w:r w:rsidDel="00000000" w:rsidR="00000000" w:rsidRPr="00000000">
        <w:rPr>
          <w:rFonts w:ascii="Google Sans Text" w:cs="Google Sans Text" w:eastAsia="Google Sans Text" w:hAnsi="Google Sans Text"/>
          <w:color w:val="1f1f1f"/>
          <w:rtl w:val="0"/>
        </w:rPr>
        <w:t xml:space="preserve"> getirdi. Haaland, Rodri, Akanji, Gvardiol, Dias gibi oyuncularla takım boyu ve kas kütlesi (Mezomorfi) arttı.</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w:t>
      </w:r>
      <w:r w:rsidDel="00000000" w:rsidR="00000000" w:rsidRPr="00000000">
        <w:rPr>
          <w:rFonts w:ascii="Google Sans Text" w:cs="Google Sans Text" w:eastAsia="Google Sans Text" w:hAnsi="Google Sans Text"/>
          <w:color w:val="1f1f1f"/>
          <w:rtl w:val="0"/>
        </w:rPr>
        <w:t xml:space="preserve"> Geçiş hücumlarını (kontratakları) durdurmak ve duran topları savunmak için fiziksel güç (Mezomorfi) şart hale geldi. Hp Engine, modern pozisyonel oyun oynamak isteyen bir takımın, sadece teknik değil, aynı zamanda geçişleri fiziksel olarak durdurabilecek "Mezomorfik omurga"ya sahip olup olmadığını kontrol etmelidir.</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İlişkisel Oyun (Relationism) ve Fernando Diniz</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Fernando Diniz'in Fluminense'si veya Brezilya "Sokak Futbolu" ekolü, kaotik yapılar, toplanmalar (approximation) ve kısa paslaşmalar üzerine kuruludur.</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Gereksinim:</w:t>
      </w:r>
      <w:r w:rsidDel="00000000" w:rsidR="00000000" w:rsidRPr="00000000">
        <w:rPr>
          <w:rFonts w:ascii="Google Sans Text" w:cs="Google Sans Text" w:eastAsia="Google Sans Text" w:hAnsi="Google Sans Text"/>
          <w:color w:val="1f1f1f"/>
          <w:rtl w:val="0"/>
        </w:rPr>
        <w:t xml:space="preserve"> Bu oyun, oyuncuların çok dar alanlarda, sürekli birbirinin etrafında dönmesini ve etkileşime girmesini gerektirir.</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İdeal 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Düşük Ağırlık Merkezi (Düşük CoG)</w:t>
      </w:r>
      <w:r w:rsidDel="00000000" w:rsidR="00000000" w:rsidRPr="00000000">
        <w:rPr>
          <w:rFonts w:ascii="Google Sans Text" w:cs="Google Sans Text" w:eastAsia="Google Sans Text" w:hAnsi="Google Sans Text"/>
          <w:color w:val="1f1f1f"/>
          <w:rtl w:val="0"/>
        </w:rPr>
        <w:t xml:space="preserve"> ve yüksek çeviklik. André, Ganso, Marcelo gibi oyuncular, uzun mesafeli sprintlerden ziyade, dar alanda çabukluk ve top saklama becerisine güvenirler.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İlişkisel oyun, "standart dışı" vücut tiplerine (örneğin hafif kilolu bir oyun kurucu veya kısa boylu bir pivot) daha toleranslıdır, çünkü sistemin temeli atletizm değil, teknik etkileşimdir.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Gegenpressing (Klopp &amp; Rangnick)</w:t>
      </w:r>
    </w:p>
    <w:p w:rsidR="00000000" w:rsidDel="00000000" w:rsidP="00000000" w:rsidRDefault="00000000" w:rsidRPr="00000000" w14:paraId="0000005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Gereksinim:</w:t>
      </w:r>
      <w:r w:rsidDel="00000000" w:rsidR="00000000" w:rsidRPr="00000000">
        <w:rPr>
          <w:rFonts w:ascii="Google Sans Text" w:cs="Google Sans Text" w:eastAsia="Google Sans Text" w:hAnsi="Google Sans Text"/>
          <w:color w:val="1f1f1f"/>
          <w:rtl w:val="0"/>
        </w:rPr>
        <w:t xml:space="preserve"> "Yoğunluk kimliğimizdir." Sürekli baskı, tekrarlı sprint (RSA) ve hızlı reaksiyon.</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İdeal 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Ektomorfik-Mezomorf</w:t>
      </w:r>
      <w:r w:rsidDel="00000000" w:rsidR="00000000" w:rsidRPr="00000000">
        <w:rPr>
          <w:rFonts w:ascii="Google Sans Text" w:cs="Google Sans Text" w:eastAsia="Google Sans Text" w:hAnsi="Google Sans Text"/>
          <w:color w:val="1f1f1f"/>
          <w:rtl w:val="0"/>
        </w:rPr>
        <w:t xml:space="preserve">. Liverpool'un 2019 kadrosu (Henderson, Wijnaldum, Mane, Salah, Robertson) bu profilin zirvesidir.</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Bu oyuncular, yüksek aerobik kapasiteye (ektomorf katkısı) ve ikili mücadele gücüne (mezomorf katkısı) sahipti, ancak hiçbiri hantal (yüksek endomorf) değildi.</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Uyarı:</w:t>
      </w:r>
      <w:r w:rsidDel="00000000" w:rsidR="00000000" w:rsidRPr="00000000">
        <w:rPr>
          <w:rFonts w:ascii="Google Sans Text" w:cs="Google Sans Text" w:eastAsia="Google Sans Text" w:hAnsi="Google Sans Text"/>
          <w:color w:val="1f1f1f"/>
          <w:rtl w:val="0"/>
        </w:rPr>
        <w:t xml:space="preserve"> Hp Engine, Gegenpress oynamak isteyen bir takımda yüksek Endomorfi değerine sahip oyuncu sayısının fazlalığını "Kritik Risk" olarak işaretlemelidir; çünkü bu vücut tipi, laktat birikimini temizlemede ve 90 dakika pres temposunu kaldırmada fizyolojik olarak zorlanır.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Derin Blok ve Kontratak (Mourinho/Conte)</w:t>
      </w:r>
    </w:p>
    <w:p w:rsidR="00000000" w:rsidDel="00000000" w:rsidP="00000000" w:rsidRDefault="00000000" w:rsidRPr="00000000" w14:paraId="0000005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Gereksinim:</w:t>
      </w:r>
      <w:r w:rsidDel="00000000" w:rsidR="00000000" w:rsidRPr="00000000">
        <w:rPr>
          <w:rFonts w:ascii="Google Sans Text" w:cs="Google Sans Text" w:eastAsia="Google Sans Text" w:hAnsi="Google Sans Text"/>
          <w:color w:val="1f1f1f"/>
          <w:rtl w:val="0"/>
        </w:rPr>
        <w:t xml:space="preserve"> Kendi ceza sahasını savunmak (Alan Savunması) ve hızla çıkmak.</w:t>
      </w:r>
    </w:p>
    <w:p w:rsidR="00000000" w:rsidDel="00000000" w:rsidP="00000000" w:rsidRDefault="00000000" w:rsidRPr="00000000" w14:paraId="0000005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İdeal Somatotip:</w:t>
      </w:r>
      <w:r w:rsidDel="00000000" w:rsidR="00000000" w:rsidRPr="00000000">
        <w:rPr>
          <w:rFonts w:ascii="Google Sans Text" w:cs="Google Sans Text" w:eastAsia="Google Sans Text" w:hAnsi="Google Sans Text"/>
          <w:color w:val="1f1f1f"/>
          <w:rtl w:val="0"/>
        </w:rPr>
        <w:t xml:space="preserve"> Kutuplaşmış bir kadro yapısı. Savunmada "Kuleler" (Uzun boylu, güçlü Mezomorflar - Örn: Terry, Cahill, Chiellini) hava toplarını süpürür. Hücumda ise "Roketler" (Yüksek hızlı Ektomorflar/Mezomorflar - Örn: Hazard, Son, Lukaku) geniş alanları kullanır.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Antonio Conte Faktörü:</w:t>
      </w:r>
      <w:r w:rsidDel="00000000" w:rsidR="00000000" w:rsidRPr="00000000">
        <w:rPr>
          <w:rFonts w:ascii="Google Sans Text" w:cs="Google Sans Text" w:eastAsia="Google Sans Text" w:hAnsi="Google Sans Text"/>
          <w:color w:val="1f1f1f"/>
          <w:rtl w:val="0"/>
        </w:rPr>
        <w:t xml:space="preserve"> Conte'nin takımları, "acı çekme" kapasitesi yüksek, kas dayanıklılığı üst düzey, asker tipi oyunculardan (Mezomorf) kuruludur. Antrenmanları son derece ağırdır ve kırılgan Ektomorflar bu sistemde genellikle elenir.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Scouting ve Kadro Mühendisliği</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scouting departmanlarına "biyolojik gözlükler" sunarak, piyasadaki verimsizlikleri tespit etmelerini sağlamalıdır.</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Fiziksel "Moneyball"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scouting, teknik yeteneği yüceltirken, belirli fiziksel özellikleri gözden kaçırabilir veya yanlış değerlendirebilir.</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Piyasa Verimsizliği:</w:t>
      </w:r>
      <w:r w:rsidDel="00000000" w:rsidR="00000000" w:rsidRPr="00000000">
        <w:rPr>
          <w:rFonts w:ascii="Google Sans Text" w:cs="Google Sans Text" w:eastAsia="Google Sans Text" w:hAnsi="Google Sans Text"/>
          <w:color w:val="1f1f1f"/>
          <w:rtl w:val="0"/>
        </w:rPr>
        <w:t xml:space="preserve"> Kısa boylu stoperler (Örn: Lisandro Martinez, Cannavaro) genellikle piyasada değersiz görülür. Ancak Hp Engine, bu oyuncuların </w:t>
      </w:r>
      <w:r w:rsidDel="00000000" w:rsidR="00000000" w:rsidRPr="00000000">
        <w:rPr>
          <w:rFonts w:ascii="Google Sans Text" w:cs="Google Sans Text" w:eastAsia="Google Sans Text" w:hAnsi="Google Sans Text"/>
          <w:b w:val="1"/>
          <w:bCs w:val="1"/>
          <w:color w:val="1f1f1f"/>
          <w:rtl w:val="0"/>
        </w:rPr>
        <w:t xml:space="preserve">Sıçrama Gücü (W/kg)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Zamanlama</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Mezomorfik Agresiflik</w:t>
      </w:r>
      <w:r w:rsidDel="00000000" w:rsidR="00000000" w:rsidRPr="00000000">
        <w:rPr>
          <w:rFonts w:ascii="Google Sans Text" w:cs="Google Sans Text" w:eastAsia="Google Sans Text" w:hAnsi="Google Sans Text"/>
          <w:color w:val="1f1f1f"/>
          <w:rtl w:val="0"/>
        </w:rPr>
        <w:t xml:space="preserve"> verilerini analiz ederek, "Fonksiyonel Boy" (Ulaşılabilen yükseklik) skorunu hesaplayabilir.</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Eğer biyomekanik veriler boy dezavantajını telafi ediyorsa, bu oyuncular "kelepir" (undervalued) statüsündedir.</w:t>
      </w:r>
    </w:p>
    <w:p w:rsidR="00000000" w:rsidDel="00000000" w:rsidP="00000000" w:rsidRDefault="00000000" w:rsidRPr="00000000" w14:paraId="0000006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Outlier (Aykırı Değer) Tespiti:</w:t>
      </w:r>
      <w:r w:rsidDel="00000000" w:rsidR="00000000" w:rsidRPr="00000000">
        <w:rPr>
          <w:rFonts w:ascii="Google Sans Text" w:cs="Google Sans Text" w:eastAsia="Google Sans Text" w:hAnsi="Google Sans Text"/>
          <w:color w:val="1f1f1f"/>
          <w:rtl w:val="0"/>
        </w:rPr>
        <w:t xml:space="preserve"> Adama Traore gibi ekstrem Mezomorflar veya Peter Crouch gibi ekstrem Ektomorflar, standart şablonlara uymazlar. Hp Engine, bu oyuncuları "Kaos Yaratanlar" (Game Changers) olarak etiketlemeli ve onların fiziksel özelliklerini bir taktiksel silah olarak kullanabilecek (örneğin maçın son 20 dakikasında yorgun savunmaya karşı) senaryolar önermelidir.</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Bağıl Yaş Etkisi (Relative Age Effect - RAE) ve Biyolojik Olgunlaşma</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Altyapı scouting süreçlerinde en büyük tuzak RAE'dir. Yılın ilk çeyreğinde doğan çocuklar, biyolojik olarak daha olgun (erken gelişen Mezomorflar) oldukları için seçilirler.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Underdog Hipotezi:</w:t>
      </w:r>
      <w:r w:rsidDel="00000000" w:rsidR="00000000" w:rsidRPr="00000000">
        <w:rPr>
          <w:rFonts w:ascii="Google Sans Text" w:cs="Google Sans Text" w:eastAsia="Google Sans Text" w:hAnsi="Google Sans Text"/>
          <w:color w:val="1f1f1f"/>
          <w:rtl w:val="0"/>
        </w:rPr>
        <w:t xml:space="preserve"> Geç olgunlaşan (genellikle Ektomorfik veya geç gelişen Mezomorf) oyuncular, fiziksel dezavantajlarını kapatmak için üstün teknik ve oyun zekası (bilişsel beceriler) geliştirmek zorunda kalırlar. Bu oyuncular (örn: Modric, Iniesta), fiziksel olarak akranlarını yakaladıklarında (Catch-up growth), "Süper Elit" olma potansiyeline sahiptirler.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Hp Engine Çözümü:</w:t>
      </w:r>
      <w:r w:rsidDel="00000000" w:rsidR="00000000" w:rsidRPr="00000000">
        <w:rPr>
          <w:rFonts w:ascii="Google Sans Text" w:cs="Google Sans Text" w:eastAsia="Google Sans Text" w:hAnsi="Google Sans Text"/>
          <w:color w:val="1f1f1f"/>
          <w:rtl w:val="0"/>
        </w:rPr>
        <w:t xml:space="preserve"> Sistem, altyapı oyuncularını kronolojik yaşa göre değil, </w:t>
      </w:r>
      <w:r w:rsidDel="00000000" w:rsidR="00000000" w:rsidRPr="00000000">
        <w:rPr>
          <w:rFonts w:ascii="Google Sans Text" w:cs="Google Sans Text" w:eastAsia="Google Sans Text" w:hAnsi="Google Sans Text"/>
          <w:b w:val="1"/>
          <w:bCs w:val="1"/>
          <w:color w:val="1f1f1f"/>
          <w:rtl w:val="0"/>
        </w:rPr>
        <w:t xml:space="preserve">İskelet Yaşı</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PHV (Peak Height Velocity - Zirve Boy Uzama Hızı)</w:t>
      </w:r>
      <w:r w:rsidDel="00000000" w:rsidR="00000000" w:rsidRPr="00000000">
        <w:rPr>
          <w:rFonts w:ascii="Google Sans Text" w:cs="Google Sans Text" w:eastAsia="Google Sans Text" w:hAnsi="Google Sans Text"/>
          <w:color w:val="1f1f1f"/>
          <w:rtl w:val="0"/>
        </w:rPr>
        <w:t xml:space="preserve"> aşamasına göre gruplandırmalıdır (Bio-banding). Teknik skoru yüksek ancak fiziksel skoru düşük "Geç Olgunlaşan" oyuncular için "Koruma Altına Al" uyarısı vermelidir.</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Başarı İçin Fiziksel Kriterler ve Kombinasyonlar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Başarılı kadrolar tesadüfen bir araya gelmez; fiziksel bir yapboz gibidirler.</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Orta Saha Üçlüsü Dengesi:</w:t>
      </w:r>
      <w:r w:rsidDel="00000000" w:rsidR="00000000" w:rsidRPr="00000000">
        <w:rPr>
          <w:rFonts w:ascii="Google Sans Text" w:cs="Google Sans Text" w:eastAsia="Google Sans Text" w:hAnsi="Google Sans Text"/>
          <w:color w:val="1f1f1f"/>
          <w:rtl w:val="0"/>
        </w:rPr>
        <w:t xml:space="preserve"> Real Madrid'in efsanevi üçlüsü (Casemiro-Kroos-Modric) mükemmel bir fiziksel tamamlayıcılık örneğidir:</w:t>
      </w:r>
    </w:p>
    <w:p w:rsidR="00000000" w:rsidDel="00000000" w:rsidP="00000000" w:rsidRDefault="00000000" w:rsidRPr="00000000" w14:paraId="0000006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Casemiro (Yıkıcı):</w:t>
      </w:r>
      <w:r w:rsidDel="00000000" w:rsidR="00000000" w:rsidRPr="00000000">
        <w:rPr>
          <w:rFonts w:ascii="Google Sans Text" w:cs="Google Sans Text" w:eastAsia="Google Sans Text" w:hAnsi="Google Sans Text"/>
          <w:color w:val="1f1f1f"/>
          <w:rtl w:val="0"/>
        </w:rPr>
        <w:t xml:space="preserve"> Saf Mezomorf. Fiziksel güç, hava topu, temas.</w:t>
      </w:r>
    </w:p>
    <w:p w:rsidR="00000000" w:rsidDel="00000000" w:rsidP="00000000" w:rsidRDefault="00000000" w:rsidRPr="00000000" w14:paraId="0000006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Kroos (Metronom):</w:t>
      </w:r>
      <w:r w:rsidDel="00000000" w:rsidR="00000000" w:rsidRPr="00000000">
        <w:rPr>
          <w:rFonts w:ascii="Google Sans Text" w:cs="Google Sans Text" w:eastAsia="Google Sans Text" w:hAnsi="Google Sans Text"/>
          <w:color w:val="1f1f1f"/>
          <w:rtl w:val="0"/>
        </w:rPr>
        <w:t xml:space="preserve"> Dengeli Mezomorf. Pas gücü, duran top, pozisyonel disiplin.</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Modric (Taşıyıcı/Yaratıcı):</w:t>
      </w:r>
      <w:r w:rsidDel="00000000" w:rsidR="00000000" w:rsidRPr="00000000">
        <w:rPr>
          <w:rFonts w:ascii="Google Sans Text" w:cs="Google Sans Text" w:eastAsia="Google Sans Text" w:hAnsi="Google Sans Text"/>
          <w:color w:val="1f1f1f"/>
          <w:rtl w:val="0"/>
        </w:rPr>
        <w:t xml:space="preserve"> Ektomorfik-Mezomorf. Yüksek çeviklik, dayanıklılık, top sürme.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Forvet Ortaklıkları:</w:t>
      </w:r>
      <w:r w:rsidDel="00000000" w:rsidR="00000000" w:rsidRPr="00000000">
        <w:rPr>
          <w:rFonts w:ascii="Google Sans Text" w:cs="Google Sans Text" w:eastAsia="Google Sans Text" w:hAnsi="Google Sans Text"/>
          <w:color w:val="1f1f1f"/>
          <w:rtl w:val="0"/>
        </w:rPr>
        <w:t xml:space="preserve"> "Büyük ve Küçük" (Big &amp; Small) kombinasyonu biyomekanik olarak hala geçerlidir. Bir oyuncu (Target Man - Endomorfik Mezomorf) stoperleri fiziksel olarak meşgul ederken (fixation), diğer oyuncu (Poacher - Ektomorfik Mezomorf) bu boşlukları hızıyla kullanır.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Antrenman Bilimi: Periodizasyon ve Somatotip Adaptasyonu</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sadece teşhis koymamalı, aynı zamanda oyuncunun gelişimine rehberlik etmelidir. Farklı somatotipler, aynı antrenman yüküne farklı fizyolojik tepkiler verir.</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Somatotip Odaklı Antrenman Reçeteleri</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Ektomorflar için:</w:t>
      </w:r>
      <w:r w:rsidDel="00000000" w:rsidR="00000000" w:rsidRPr="00000000">
        <w:rPr>
          <w:rFonts w:ascii="Google Sans Text" w:cs="Google Sans Text" w:eastAsia="Google Sans Text" w:hAnsi="Google Sans Text"/>
          <w:color w:val="1f1f1f"/>
          <w:rtl w:val="0"/>
        </w:rPr>
        <w:t xml:space="preserve"> Kas kütlesi kazanmak (hipertrofi) zordur. Katabolik (kas yıkıcı) süreçlere yatkındırlar.</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Öneri:</w:t>
      </w:r>
      <w:r w:rsidDel="00000000" w:rsidR="00000000" w:rsidRPr="00000000">
        <w:rPr>
          <w:rFonts w:ascii="Google Sans Text" w:cs="Google Sans Text" w:eastAsia="Google Sans Text" w:hAnsi="Google Sans Text"/>
          <w:color w:val="1f1f1f"/>
          <w:rtl w:val="0"/>
        </w:rPr>
        <w:t xml:space="preserve"> Yüksek hacimli dayanıklılık antrenmanları sınırlandırılmalı, patlayıcı güç ve hipertrofi odaklı direnç antrenmanları artırılmalıdır. Beslenmede kalori fazlası şarttır. Sezon içi "mikro-dozlama" ile kuvvet korunmalıdır.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Endomorflar için:</w:t>
      </w:r>
      <w:r w:rsidDel="00000000" w:rsidR="00000000" w:rsidRPr="00000000">
        <w:rPr>
          <w:rFonts w:ascii="Google Sans Text" w:cs="Google Sans Text" w:eastAsia="Google Sans Text" w:hAnsi="Google Sans Text"/>
          <w:color w:val="1f1f1f"/>
          <w:rtl w:val="0"/>
        </w:rPr>
        <w:t xml:space="preserve"> Yağlanmaya meyillidirler.</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Öneri:</w:t>
      </w:r>
      <w:r w:rsidDel="00000000" w:rsidR="00000000" w:rsidRPr="00000000">
        <w:rPr>
          <w:rFonts w:ascii="Google Sans Text" w:cs="Google Sans Text" w:eastAsia="Google Sans Text" w:hAnsi="Google Sans Text"/>
          <w:color w:val="1f1f1f"/>
          <w:rtl w:val="0"/>
        </w:rPr>
        <w:t xml:space="preserve"> Yüksek yoğunluklu metabolik kondisyonlama (HIIT) ve küçük alan oyunları (SSG) ile metabolik hız yüksek tutulmalıdır. Beslenme disiplini en kritik faktördür.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Mezomorflar için:</w:t>
      </w:r>
      <w:r w:rsidDel="00000000" w:rsidR="00000000" w:rsidRPr="00000000">
        <w:rPr>
          <w:rFonts w:ascii="Google Sans Text" w:cs="Google Sans Text" w:eastAsia="Google Sans Text" w:hAnsi="Google Sans Text"/>
          <w:color w:val="1f1f1f"/>
          <w:rtl w:val="0"/>
        </w:rPr>
        <w:t xml:space="preserve"> Çabuk güçlenirler ancak esneklik kaybı ve "aşırı sertleşme" riski taşırlar.</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Öneri:</w:t>
      </w:r>
      <w:r w:rsidDel="00000000" w:rsidR="00000000" w:rsidRPr="00000000">
        <w:rPr>
          <w:rFonts w:ascii="Google Sans Text" w:cs="Google Sans Text" w:eastAsia="Google Sans Text" w:hAnsi="Google Sans Text"/>
          <w:color w:val="1f1f1f"/>
          <w:rtl w:val="0"/>
        </w:rPr>
        <w:t xml:space="preserve"> Güç antrenmanlarının yanında, mobilite, yoga ve pliometrik çalışmalarla kas elastikiyeti korunmalıdır.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Taktiksel Periodizasyon ve Morfosiklus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Taktiksel Periodizasyon metodolojisinde, fiziksel yük taktikten ayrılamaz. Ancak somatotip, bu yükün "içsel etkisini" değiştirir.</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Güç Günü (Salı/Çarşamba):</w:t>
      </w:r>
      <w:r w:rsidDel="00000000" w:rsidR="00000000" w:rsidRPr="00000000">
        <w:rPr>
          <w:rFonts w:ascii="Google Sans Text" w:cs="Google Sans Text" w:eastAsia="Google Sans Text" w:hAnsi="Google Sans Text"/>
          <w:color w:val="1f1f1f"/>
          <w:rtl w:val="0"/>
        </w:rPr>
        <w:t xml:space="preserve"> Çok sayıda ivmelenme/yavaşlama içeren dar alan oyunları. Bu, ağır oyuncular (Endo/Meso) için eklemlere binen yük açısından Ektomorflara göre çok daha yıpratıcıdır. Hp Engine, ağır oyuncuların bu günlerdeki GPS verilerini (Deceleration Load) daha hassas izlemelidir.</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Dayanıklılık Günü:</w:t>
      </w:r>
      <w:r w:rsidDel="00000000" w:rsidR="00000000" w:rsidRPr="00000000">
        <w:rPr>
          <w:rFonts w:ascii="Google Sans Text" w:cs="Google Sans Text" w:eastAsia="Google Sans Text" w:hAnsi="Google Sans Text"/>
          <w:color w:val="1f1f1f"/>
          <w:rtl w:val="0"/>
        </w:rPr>
        <w:t xml:space="preserve"> Geniş alan oyunları. Ektomorflar bu günlerde parlar ve daha az yorulur. Mezomorflar ise daha çabuk glikojen tüketebilir.</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Sakatlık Riski Profillemesi</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Temas Sakatlıkları:</w:t>
      </w:r>
      <w:r w:rsidDel="00000000" w:rsidR="00000000" w:rsidRPr="00000000">
        <w:rPr>
          <w:rFonts w:ascii="Google Sans Text" w:cs="Google Sans Text" w:eastAsia="Google Sans Text" w:hAnsi="Google Sans Text"/>
          <w:color w:val="1f1f1f"/>
          <w:rtl w:val="0"/>
        </w:rPr>
        <w:t xml:space="preserve"> Ektomorflar, yetersiz kas zırhı ve kemik yoğunluğu nedeniyle darbelere karşı daha kırılgandır.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Yük Sakatlıkları (Non-Contact):</w:t>
      </w:r>
      <w:r w:rsidDel="00000000" w:rsidR="00000000" w:rsidRPr="00000000">
        <w:rPr>
          <w:rFonts w:ascii="Google Sans Text" w:cs="Google Sans Text" w:eastAsia="Google Sans Text" w:hAnsi="Google Sans Text"/>
          <w:color w:val="1f1f1f"/>
          <w:rtl w:val="0"/>
        </w:rPr>
        <w:t xml:space="preserve"> Endomorfik ve ağır Mezomorfik oyuncular, yorgunluk anında yön değiştirirken (ACL riski) veya ani frenlemede (Hamstring riski) daha yüksek risk altındadır. Kütle arttıkça, frenleme için gereken eksantrik kuvvet artar.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Sonuç ve Hp Engine Modül Mimarisi Önerisi</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Yapılan derinlemesine analizler sonucunda, Hp Engine için önerilen "Somatotip ve Fiziksel Analiz Modülü" şu üç katmandan oluşmalıdır:</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Katman 1: Tanısal Girdi (Diagnostic Layer)</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w:t>
      </w:r>
      <w:r w:rsidDel="00000000" w:rsidR="00000000" w:rsidRPr="00000000">
        <w:rPr>
          <w:rFonts w:ascii="Google Sans Text" w:cs="Google Sans Text" w:eastAsia="Google Sans Text" w:hAnsi="Google Sans Text"/>
          <w:color w:val="1f1f1f"/>
          <w:rtl w:val="0"/>
        </w:rPr>
        <w:t xml:space="preserve"> Boy, Kilo, Deri Kıvrımı (Skinfold) ölçümleri (veya tahmini vücut yağı), Uzuv uzunlukları.</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İşlem:</w:t>
      </w:r>
      <w:r w:rsidDel="00000000" w:rsidR="00000000" w:rsidRPr="00000000">
        <w:rPr>
          <w:rFonts w:ascii="Google Sans Text" w:cs="Google Sans Text" w:eastAsia="Google Sans Text" w:hAnsi="Google Sans Text"/>
          <w:color w:val="1f1f1f"/>
          <w:rtl w:val="0"/>
        </w:rPr>
        <w:t xml:space="preserve"> Heath-Carter formülü ile oyuncunun X-Y somatotip koordinatının belirlenmesi.</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Çıktı:</w:t>
      </w:r>
      <w:r w:rsidDel="00000000" w:rsidR="00000000" w:rsidRPr="00000000">
        <w:rPr>
          <w:rFonts w:ascii="Google Sans Text" w:cs="Google Sans Text" w:eastAsia="Google Sans Text" w:hAnsi="Google Sans Text"/>
          <w:color w:val="1f1f1f"/>
          <w:rtl w:val="0"/>
        </w:rPr>
        <w:t xml:space="preserve"> Oyuncu sınıflandırması (Örn: "Elit Seviye Mezomorf", "Riskli Bölge Endomorf").</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Katman 2: Bağlamsal Analiz (Contextual Analysis)</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Kıyaslama:</w:t>
      </w:r>
      <w:r w:rsidDel="00000000" w:rsidR="00000000" w:rsidRPr="00000000">
        <w:rPr>
          <w:rFonts w:ascii="Google Sans Text" w:cs="Google Sans Text" w:eastAsia="Google Sans Text" w:hAnsi="Google Sans Text"/>
          <w:color w:val="1f1f1f"/>
          <w:rtl w:val="0"/>
        </w:rPr>
        <w:t xml:space="preserve"> Oyuncunun fiziksel verilerini, Premier Lig veya Şampiyonlar Ligi'ndeki kendi pozisyonunun ortalamalarıyla (Benchmark) karşılaştırma. (Tablo ve grafiklerle görselleştirme).</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Taktiksel Uygunluk Skoru:</w:t>
      </w:r>
      <w:r w:rsidDel="00000000" w:rsidR="00000000" w:rsidRPr="00000000">
        <w:rPr>
          <w:rFonts w:ascii="Google Sans Text" w:cs="Google Sans Text" w:eastAsia="Google Sans Text" w:hAnsi="Google Sans Text"/>
          <w:color w:val="1f1f1f"/>
          <w:rtl w:val="0"/>
        </w:rPr>
        <w:t xml:space="preserve"> Seçilen oyun felsefesine (Örn: Gegenpress) göre oyuncunun fiziksel uygunluk yüzdesini hesaplama. (Örn: "Bu oyuncunun BMI ve Ektomorfi değeri, yüksek pres sistemi için %85 uygun, ancak derin blok için %40 uygun").</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Katman 3: Öngörü ve Tavsiye (Predictive Layer)</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Scouting Uyarısı:</w:t>
      </w:r>
      <w:r w:rsidDel="00000000" w:rsidR="00000000" w:rsidRPr="00000000">
        <w:rPr>
          <w:rFonts w:ascii="Google Sans Text" w:cs="Google Sans Text" w:eastAsia="Google Sans Text" w:hAnsi="Google Sans Text"/>
          <w:color w:val="1f1f1f"/>
          <w:rtl w:val="0"/>
        </w:rPr>
        <w:t xml:space="preserve"> "Oyuncu X, teknik olarak üstün ancak mevcut somatotipi (Yüksek Endomorfi) takımın pres temposunu %15 düşürebilir."</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Kadro Dengesi:</w:t>
      </w:r>
      <w:r w:rsidDel="00000000" w:rsidR="00000000" w:rsidRPr="00000000">
        <w:rPr>
          <w:rFonts w:ascii="Google Sans Text" w:cs="Google Sans Text" w:eastAsia="Google Sans Text" w:hAnsi="Google Sans Text"/>
          <w:color w:val="1f1f1f"/>
          <w:rtl w:val="0"/>
        </w:rPr>
        <w:t xml:space="preserve"> "Orta sahanızda 3 tane Ektomorfik oyuncu var. Fiziksel direnç için en az bir Mezomorfik (Destroyer) profil eklenmesi önerilir."</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Gelişim:</w:t>
      </w:r>
      <w:r w:rsidDel="00000000" w:rsidR="00000000" w:rsidRPr="00000000">
        <w:rPr>
          <w:rFonts w:ascii="Google Sans Text" w:cs="Google Sans Text" w:eastAsia="Google Sans Text" w:hAnsi="Google Sans Text"/>
          <w:color w:val="1f1f1f"/>
          <w:rtl w:val="0"/>
        </w:rPr>
        <w:t xml:space="preserve"> "Oyuncu Y (Ektomorf), Premier Lig stoper ortalamalarının 4kg altında. Hedef: 6 ay içinde yağsız kas kütlesinde %5 artış."</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Nihai Yargı:</w:t>
      </w:r>
      <w:r w:rsidDel="00000000" w:rsidR="00000000" w:rsidRPr="00000000">
        <w:rPr>
          <w:rFonts w:ascii="Google Sans Text" w:cs="Google Sans Text" w:eastAsia="Google Sans Text" w:hAnsi="Google Sans Text"/>
          <w:color w:val="1f1f1f"/>
          <w:rtl w:val="0"/>
        </w:rPr>
        <w:t xml:space="preserve"> Futbol, kaotik ve karmaşık bir oyundur. Ancak bu kaosun içinde, fiziksel yasalar değişmez. Hp Engine, bu yasaları çözümleyerek, kulüplere şans faktörünü minimize eden ve biyolojik gerçeklikle uyumlu, sürdürülebilir bir başarı modeli sunma potansiyeline sahiptir.</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Tablo 1: Elit Futbolcular İçin Mevkisel Somatotip Referans Aralıkları (Erkek)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Mevki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Baskın Somatotip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Ortalama Boy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Vücut Yağı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Fiziksel Gereksinim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Kaleci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Mezo-Endomorf / Ektomorfik Mezo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188 - 195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Patlayıcı Güç, Erişim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Dengeli Mezomorf / Ektomorfik Mezo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185 - 192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Hava Hakimiyeti, Düello Gücü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Ektomorfik Mezomorf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175 - 182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Tekrarlı Sprint (RSA), Dayanıklılık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Defansif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Mezomorf (Yıkıcı) / Ekto-Mezo (Çapa)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178 - 188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Güç veya Konumsal Dayanıklılık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Merkez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Dengeli Mezomorf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176 - 183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Box-to-Box Motor Kapasitesi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Mezomorfik Ektomorf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175 - 180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Hızlanma, Maksimum Hız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Santrfor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Endomorfik Mezomorf (Hedef)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185 - 195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%9 - 11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Statik Güç, Patlayıcılık</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(Veriler Premier Lig, La Liga ve Serie A ortalamalarından sentezlenmiştir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biomechanics of going really, really fast | Pursuit by the University of Melbourne, erişim tarihi Ocak 5, 2026, </w:t>
      </w:r>
      <w:hyperlink r:id="rId6">
        <w:r w:rsidDel="00000000" w:rsidR="00000000" w:rsidRPr="00000000">
          <w:rPr>
            <w:rFonts w:ascii="Google Sans" w:cs="Google Sans" w:eastAsia="Google Sans" w:hAnsi="Google Sans"/>
            <w:color w:val="0000ee"/>
            <w:sz w:val="24"/>
            <w:szCs w:val="24"/>
            <w:u w:val="single"/>
            <w:rtl w:val="0"/>
          </w:rPr>
          <w:t xml:space="preserve">https://pursuit.unimelb.edu.au/articles/the-biomechanics-of-going-really,-really-fast</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Dominant Somatotype Development in Relation to Body Composition and Dietary Macronutrient Intake among High-Performance Athletes in Water, Cycling and Combat Sports - PMC, erişim tarihi Ocak 5,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https://pmc.ncbi.nlm.nih.gov/articles/PMC11124112/</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CENTER OF GRAVITY ON SPORTS PERFORMANCE: A BIOMECHANICAL AND PERFORMANCE-BASED REVIEW" - iarjset, erişim tarihi Ocak 5, 2026, </w:t>
      </w:r>
      <w:hyperlink r:id="rId8">
        <w:r w:rsidDel="00000000" w:rsidR="00000000" w:rsidRPr="00000000">
          <w:rPr>
            <w:rFonts w:ascii="Google Sans" w:cs="Google Sans" w:eastAsia="Google Sans" w:hAnsi="Google Sans"/>
            <w:color w:val="0000ee"/>
            <w:sz w:val="24"/>
            <w:szCs w:val="24"/>
            <w:u w:val="single"/>
            <w:rtl w:val="0"/>
          </w:rPr>
          <w:t xml:space="preserve">https://iarjset.com/wp-content/uploads/2025/09/IARJSET.2025.12245.pdf</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Lionel Messi's Dribbling Biomechanics | VIKING BARCA, erişim tarihi Ocak 5, 2026, </w:t>
      </w:r>
      <w:hyperlink r:id="rId9">
        <w:r w:rsidDel="00000000" w:rsidR="00000000" w:rsidRPr="00000000">
          <w:rPr>
            <w:rFonts w:ascii="Google Sans" w:cs="Google Sans" w:eastAsia="Google Sans" w:hAnsi="Google Sans"/>
            <w:color w:val="0000ee"/>
            <w:sz w:val="24"/>
            <w:szCs w:val="24"/>
            <w:u w:val="single"/>
            <w:rtl w:val="0"/>
          </w:rPr>
          <w:t xml:space="preserve">https://wheecorea.com/messi-mls-champion/lionel-messis-dribbling-biomechanics/</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somatotype for footballers - Swiss Natural Med, erişim tarihi Ocak 5, 2026, </w:t>
      </w:r>
      <w:hyperlink r:id="rId10">
        <w:r w:rsidDel="00000000" w:rsidR="00000000" w:rsidRPr="00000000">
          <w:rPr>
            <w:rFonts w:ascii="Google Sans" w:cs="Google Sans" w:eastAsia="Google Sans" w:hAnsi="Google Sans"/>
            <w:color w:val="0000ee"/>
            <w:sz w:val="24"/>
            <w:szCs w:val="24"/>
            <w:u w:val="single"/>
            <w:rtl w:val="0"/>
          </w:rPr>
          <w:t xml:space="preserve">https://swissnaturalmed.ch/en/blogs/magazine/somatotipo-ideale-per-i-calciatori</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Somatotype, anthropometric characteristics, body composition, and global flexibility range in artistic gymnasts and sport hoop athletes - PMC - NIH, erişim tarihi Ocak 5, 2026,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https://pmc.ncbi.nlm.nih.gov/articles/PMC11501024/</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 between somatotype components and muscle fiber type - ResearchGate, erişim tarihi Ocak 5, 2026, </w:t>
      </w:r>
      <w:hyperlink r:id="rId12">
        <w:r w:rsidDel="00000000" w:rsidR="00000000" w:rsidRPr="00000000">
          <w:rPr>
            <w:rFonts w:ascii="Google Sans" w:cs="Google Sans" w:eastAsia="Google Sans" w:hAnsi="Google Sans"/>
            <w:color w:val="0000ee"/>
            <w:sz w:val="24"/>
            <w:szCs w:val="24"/>
            <w:u w:val="single"/>
            <w:rtl w:val="0"/>
          </w:rPr>
          <w:t xml:space="preserve">https://www.researchgate.net/profile/Fahri-Cinarli-2/publication/351228643_Relationship_between_somatotype_components_and_muscle_fiber_type/links/608bed3b299bf1ad8d694f28/Relationship-between-somatotype-components-and-muscle-fiber-type.pdf</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an Endomorph, Mesomorph, or Ectomorph Body Type? - Experience Life, erişim tarihi Ocak 5, 2026, </w:t>
      </w:r>
      <w:hyperlink r:id="rId13">
        <w:r w:rsidDel="00000000" w:rsidR="00000000" w:rsidRPr="00000000">
          <w:rPr>
            <w:rFonts w:ascii="Google Sans" w:cs="Google Sans" w:eastAsia="Google Sans" w:hAnsi="Google Sans"/>
            <w:color w:val="0000ee"/>
            <w:sz w:val="24"/>
            <w:szCs w:val="24"/>
            <w:u w:val="single"/>
            <w:rtl w:val="0"/>
          </w:rPr>
          <w:t xml:space="preserve">https://experiencelife.lifetime.life/article/just-your-type/</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Strikers to Keepers: Somatotype of Football Players from Slovakia - PubMed Central, erişim tarihi Ocak 5, 2026,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https://pmc.ncbi.nlm.nih.gov/articles/PMC11511079/</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and somatotype characteristics of young soccer players - IRIS-AperTO - UniTo, erişim tarihi Ocak 5, 2026, </w:t>
      </w:r>
      <w:hyperlink r:id="rId15">
        <w:r w:rsidDel="00000000" w:rsidR="00000000" w:rsidRPr="00000000">
          <w:rPr>
            <w:rFonts w:ascii="Google Sans" w:cs="Google Sans" w:eastAsia="Google Sans" w:hAnsi="Google Sans"/>
            <w:color w:val="0000ee"/>
            <w:sz w:val="24"/>
            <w:szCs w:val="24"/>
            <w:u w:val="single"/>
            <w:rtl w:val="0"/>
          </w:rPr>
          <w:t xml:space="preserve">https://iris.unito.it/retrieve/e27ce42a-2bfa-2581-e053-d805fe0acbaa/Anthropometric%20and%20Somatotype%20_4aperto.pdf</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Biomechanical Analysis of Defensive Cutting Actions During Game Situations: Six Cases in Collegiate Soccer Competitions - NIH, erişim tarihi Ocak 5, 2026,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https://pmc.ncbi.nlm.nih.gov/articles/PMC4519200/</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Biomechanics of Kicks in Football: A Review - ResearchGate, erişim tarihi Ocak 5, 2026,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https://www.researchgate.net/publication/367654884_Biomechanics_of_Kicks_in_Football_A_Review</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Performance and Anthropometric Characteristics of Male South African University Soccer Players - PMC, erişim tarihi Ocak 5, 2026,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https://pmc.ncbi.nlm.nih.gov/articles/PMC5765795/</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characteristics and somatotype of professional soccer players by position - Journal of Sports Medicine and Therapy, erişim tarihi Ocak 5, 2026, </w:t>
      </w:r>
      <w:hyperlink r:id="rId19">
        <w:r w:rsidDel="00000000" w:rsidR="00000000" w:rsidRPr="00000000">
          <w:rPr>
            <w:rFonts w:ascii="Google Sans" w:cs="Google Sans" w:eastAsia="Google Sans" w:hAnsi="Google Sans"/>
            <w:color w:val="0000ee"/>
            <w:sz w:val="24"/>
            <w:szCs w:val="24"/>
            <w:u w:val="single"/>
            <w:rtl w:val="0"/>
          </w:rPr>
          <w:t xml:space="preserve">https://www.sportsmedoa.com/journals/jsmt/jsmt-aid1047.php</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 Profiles of the Centre Back and their Characteristics - MBP School of coaches, erişim tarihi Ocak 5, 2026, </w:t>
      </w:r>
      <w:hyperlink r:id="rId20">
        <w:r w:rsidDel="00000000" w:rsidR="00000000" w:rsidRPr="00000000">
          <w:rPr>
            <w:rFonts w:ascii="Google Sans" w:cs="Google Sans" w:eastAsia="Google Sans" w:hAnsi="Google Sans"/>
            <w:color w:val="0000ee"/>
            <w:sz w:val="24"/>
            <w:szCs w:val="24"/>
            <w:u w:val="single"/>
            <w:rtl w:val="0"/>
          </w:rPr>
          <w:t xml:space="preserve">https://mbpschool.com/en/3-profiles-centre-back-and-their-characteristics/</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Theme 2: Strong centre-back partnerships, erişim tarihi Ocak 5, 2026, </w:t>
      </w:r>
      <w:hyperlink r:id="rId21">
        <w:r w:rsidDel="00000000" w:rsidR="00000000" w:rsidRPr="00000000">
          <w:rPr>
            <w:rFonts w:ascii="Google Sans" w:cs="Google Sans" w:eastAsia="Google Sans" w:hAnsi="Google Sans"/>
            <w:color w:val="0000ee"/>
            <w:sz w:val="24"/>
            <w:szCs w:val="24"/>
            <w:u w:val="single"/>
            <w:rtl w:val="0"/>
          </w:rPr>
          <w:t xml:space="preserve">https://www.fifatrainingcentre.com/en/game/tournaments/fu17wc/2023/post-tournament-analysis/strong-centre-back-partnerships.php</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Modern Fullback vs. Winger: Who Covers More Ground? - PlayerData, erişim tarihi Ocak 5, 2026, </w:t>
      </w:r>
      <w:hyperlink r:id="rId22">
        <w:r w:rsidDel="00000000" w:rsidR="00000000" w:rsidRPr="00000000">
          <w:rPr>
            <w:rFonts w:ascii="Google Sans" w:cs="Google Sans" w:eastAsia="Google Sans" w:hAnsi="Google Sans"/>
            <w:color w:val="0000ee"/>
            <w:sz w:val="24"/>
            <w:szCs w:val="24"/>
            <w:u w:val="single"/>
            <w:rtl w:val="0"/>
          </w:rPr>
          <w:t xml:space="preserve">https://www.playerdata.com/en-gb/blog/the-modern-fullback-vs-winger-who-covers-more-ground</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Inverted full-backs: football tactics explained - Coaches' Voice, erişim tarihi Ocak 5, 2026, </w:t>
      </w:r>
      <w:hyperlink r:id="rId23">
        <w:r w:rsidDel="00000000" w:rsidR="00000000" w:rsidRPr="00000000">
          <w:rPr>
            <w:rFonts w:ascii="Google Sans" w:cs="Google Sans" w:eastAsia="Google Sans" w:hAnsi="Google Sans"/>
            <w:color w:val="0000ee"/>
            <w:sz w:val="24"/>
            <w:szCs w:val="24"/>
            <w:u w:val="single"/>
            <w:rtl w:val="0"/>
          </w:rPr>
          <w:t xml:space="preserve">https://learning.coachesvoice.com/cv/inverted-full-backs-guardiola-cancelo-trent-alexander-arnold-lahm-football-tactics/</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Scouting - Profiling Players Beyond the Position Group: Full-backs - SkillCorner, erişim tarihi Ocak 5, 2026, </w:t>
      </w:r>
      <w:hyperlink r:id="rId24">
        <w:r w:rsidDel="00000000" w:rsidR="00000000" w:rsidRPr="00000000">
          <w:rPr>
            <w:rFonts w:ascii="Google Sans" w:cs="Google Sans" w:eastAsia="Google Sans" w:hAnsi="Google Sans"/>
            <w:color w:val="0000ee"/>
            <w:sz w:val="24"/>
            <w:szCs w:val="24"/>
            <w:u w:val="single"/>
            <w:rtl w:val="0"/>
          </w:rPr>
          <w:t xml:space="preserve">https://skillcorner.com/us/articles/smarter-scouting-profiling-players-beyond-the-position-group-fullbacks</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Different Archetypes Of Defensive Midfielders - Scout Report - Total Football Analysis, erişim tarihi Ocak 5, 2026, </w:t>
      </w:r>
      <w:hyperlink r:id="rId25">
        <w:r w:rsidDel="00000000" w:rsidR="00000000" w:rsidRPr="00000000">
          <w:rPr>
            <w:rFonts w:ascii="Google Sans" w:cs="Google Sans" w:eastAsia="Google Sans" w:hAnsi="Google Sans"/>
            <w:color w:val="0000ee"/>
            <w:sz w:val="24"/>
            <w:szCs w:val="24"/>
            <w:u w:val="single"/>
            <w:rtl w:val="0"/>
          </w:rPr>
          <w:t xml:space="preserve">https://totalfootballanalysis.com/article/different-archetypes-defensive-midfielders-scout-report-tactical-analysis</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Anchor – Player Role Analysis - TheMastermindSite, erişim tarihi Ocak 5, 2026, </w:t>
      </w:r>
      <w:hyperlink r:id="rId26">
        <w:r w:rsidDel="00000000" w:rsidR="00000000" w:rsidRPr="00000000">
          <w:rPr>
            <w:rFonts w:ascii="Google Sans" w:cs="Google Sans" w:eastAsia="Google Sans" w:hAnsi="Google Sans"/>
            <w:color w:val="0000ee"/>
            <w:sz w:val="24"/>
            <w:szCs w:val="24"/>
            <w:u w:val="single"/>
            <w:rtl w:val="0"/>
          </w:rPr>
          <w:t xml:space="preserve">https://themastermindsite.com/2022/07/27/explaining-the-anchor-player-role-analysis/</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Wing-Backs or Wingers: Who's Really Better for the Modern Game? | by Emre Koca, erişim tarihi Ocak 5, 2026, </w:t>
      </w:r>
      <w:hyperlink r:id="rId27">
        <w:r w:rsidDel="00000000" w:rsidR="00000000" w:rsidRPr="00000000">
          <w:rPr>
            <w:rFonts w:ascii="Google Sans" w:cs="Google Sans" w:eastAsia="Google Sans" w:hAnsi="Google Sans"/>
            <w:color w:val="0000ee"/>
            <w:sz w:val="24"/>
            <w:szCs w:val="24"/>
            <w:u w:val="single"/>
            <w:rtl w:val="0"/>
          </w:rPr>
          <w:t xml:space="preserve">https://medium.com/@eemrekoca/wing-backs-or-wingers-whos-really-better-for-the-modern-game-2dca6ecedaa1</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Target Man vs False 9? : r/pesmobile - Reddit, erişim tarihi Ocak 5, 2026, </w:t>
      </w:r>
      <w:hyperlink r:id="rId28">
        <w:r w:rsidDel="00000000" w:rsidR="00000000" w:rsidRPr="00000000">
          <w:rPr>
            <w:rFonts w:ascii="Google Sans" w:cs="Google Sans" w:eastAsia="Google Sans" w:hAnsi="Google Sans"/>
            <w:color w:val="0000ee"/>
            <w:sz w:val="24"/>
            <w:szCs w:val="24"/>
            <w:u w:val="single"/>
            <w:rtl w:val="0"/>
          </w:rPr>
          <w:t xml:space="preserve">https://www.reddit.com/r/pesmobile/comments/k4o8o0/target_man_vs_false_9/</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Coach The Lost Art Of Two Striker Partnerships - Tactical Theory, erişim tarihi Ocak 5, 2026, </w:t>
      </w:r>
      <w:hyperlink r:id="rId29">
        <w:r w:rsidDel="00000000" w:rsidR="00000000" w:rsidRPr="00000000">
          <w:rPr>
            <w:rFonts w:ascii="Google Sans" w:cs="Google Sans" w:eastAsia="Google Sans" w:hAnsi="Google Sans"/>
            <w:color w:val="0000ee"/>
            <w:sz w:val="24"/>
            <w:szCs w:val="24"/>
            <w:u w:val="single"/>
            <w:rtl w:val="0"/>
          </w:rPr>
          <w:t xml:space="preserve">https://totalfootballanalysis.com/analysis/two-striker-partnerships-tactical-theory-analysis-tactics</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nine and target man - Top Eleven Forum, erişim tarihi Ocak 5, 2026, </w:t>
      </w:r>
      <w:hyperlink r:id="rId30">
        <w:r w:rsidDel="00000000" w:rsidR="00000000" w:rsidRPr="00000000">
          <w:rPr>
            <w:rFonts w:ascii="Google Sans" w:cs="Google Sans" w:eastAsia="Google Sans" w:hAnsi="Google Sans"/>
            <w:color w:val="0000ee"/>
            <w:sz w:val="24"/>
            <w:szCs w:val="24"/>
            <w:u w:val="single"/>
            <w:rtl w:val="0"/>
          </w:rPr>
          <w:t xml:space="preserve">https://forum.topeleven.com/top-eleven-general-discussion/85333-false-nine-target-man.html</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Striker Profiles and their Main Characteristics - MBP School of coaches, erişim tarihi Ocak 5, 2026, </w:t>
      </w:r>
      <w:hyperlink r:id="rId31">
        <w:r w:rsidDel="00000000" w:rsidR="00000000" w:rsidRPr="00000000">
          <w:rPr>
            <w:rFonts w:ascii="Google Sans" w:cs="Google Sans" w:eastAsia="Google Sans" w:hAnsi="Google Sans"/>
            <w:color w:val="0000ee"/>
            <w:sz w:val="24"/>
            <w:szCs w:val="24"/>
            <w:u w:val="single"/>
            <w:rtl w:val="0"/>
          </w:rPr>
          <w:t xml:space="preserve">https://mbpschool.com/en/4-striker-profiles-main-characteristics/</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Pep Guardiola - Profile | Manchester City F.C., erişim tarihi Ocak 5, 2026, </w:t>
      </w:r>
      <w:hyperlink r:id="rId32">
        <w:r w:rsidDel="00000000" w:rsidR="00000000" w:rsidRPr="00000000">
          <w:rPr>
            <w:rFonts w:ascii="Google Sans" w:cs="Google Sans" w:eastAsia="Google Sans" w:hAnsi="Google Sans"/>
            <w:color w:val="0000ee"/>
            <w:sz w:val="24"/>
            <w:szCs w:val="24"/>
            <w:u w:val="single"/>
            <w:rtl w:val="0"/>
          </w:rPr>
          <w:t xml:space="preserve">https://www.mancity.com/players/pep-guardiola</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Pep Guardiola and Manchester City, 2017-2018: A Case Study - The Sport Journal, erişim tarihi Ocak 5, 2026, </w:t>
      </w:r>
      <w:hyperlink r:id="rId33">
        <w:r w:rsidDel="00000000" w:rsidR="00000000" w:rsidRPr="00000000">
          <w:rPr>
            <w:rFonts w:ascii="Google Sans" w:cs="Google Sans" w:eastAsia="Google Sans" w:hAnsi="Google Sans"/>
            <w:color w:val="0000ee"/>
            <w:sz w:val="24"/>
            <w:szCs w:val="24"/>
            <w:u w:val="single"/>
            <w:rtl w:val="0"/>
          </w:rPr>
          <w:t xml:space="preserve">https://thesportjournal.org/article/pep-guardiola-and-manchester-city-2017-2018-a-case-study/</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Relationism Era: Fernando Diniz's Fluminense - Tactics Sharing Centre (Upload/Download), erişim tarihi Ocak 5, 2026, </w:t>
      </w:r>
      <w:hyperlink r:id="rId34">
        <w:r w:rsidDel="00000000" w:rsidR="00000000" w:rsidRPr="00000000">
          <w:rPr>
            <w:rFonts w:ascii="Google Sans" w:cs="Google Sans" w:eastAsia="Google Sans" w:hAnsi="Google Sans"/>
            <w:color w:val="0000ee"/>
            <w:sz w:val="24"/>
            <w:szCs w:val="24"/>
            <w:u w:val="single"/>
            <w:rtl w:val="0"/>
          </w:rPr>
          <w:t xml:space="preserve">https://community.sports-interactive.com/forums/topic/592227-relationism-era-fernando-dinizs-fluminense/</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Nostalgia Principle - The Blizzard, erişim tarihi Ocak 5, 2026, </w:t>
      </w:r>
      <w:hyperlink r:id="rId35">
        <w:r w:rsidDel="00000000" w:rsidR="00000000" w:rsidRPr="00000000">
          <w:rPr>
            <w:rFonts w:ascii="Google Sans" w:cs="Google Sans" w:eastAsia="Google Sans" w:hAnsi="Google Sans"/>
            <w:color w:val="0000ee"/>
            <w:sz w:val="24"/>
            <w:szCs w:val="24"/>
            <w:u w:val="single"/>
            <w:rtl w:val="0"/>
          </w:rPr>
          <w:t xml:space="preserve">https://theblizzard.co.uk/the-nostalgia-principle/featured/</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Andre Trindade – The Modern-Day Defensive Midfielder - Breaking The Lines, erişim tarihi Ocak 5, 2026, </w:t>
      </w:r>
      <w:hyperlink r:id="rId36">
        <w:r w:rsidDel="00000000" w:rsidR="00000000" w:rsidRPr="00000000">
          <w:rPr>
            <w:rFonts w:ascii="Google Sans" w:cs="Google Sans" w:eastAsia="Google Sans" w:hAnsi="Google Sans"/>
            <w:color w:val="0000ee"/>
            <w:sz w:val="24"/>
            <w:szCs w:val="24"/>
            <w:u w:val="single"/>
            <w:rtl w:val="0"/>
          </w:rPr>
          <w:t xml:space="preserve">https://breakingthelines.com/player-analysis/andre-trindade-the-modern-day-defensive-midfielder/</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KLOPP'S LIVERPOOL: THE REDS' OFFENSIVE CONSTELLATION, erişim tarihi Ocak 5, 2026, </w:t>
      </w:r>
      <w:hyperlink r:id="rId37">
        <w:r w:rsidDel="00000000" w:rsidR="00000000" w:rsidRPr="00000000">
          <w:rPr>
            <w:rFonts w:ascii="Google Sans" w:cs="Google Sans" w:eastAsia="Google Sans" w:hAnsi="Google Sans"/>
            <w:color w:val="0000ee"/>
            <w:sz w:val="24"/>
            <w:szCs w:val="24"/>
            <w:u w:val="single"/>
            <w:rtl w:val="0"/>
          </w:rPr>
          <w:t xml:space="preserve">https://mbpschool.com/en/klopp-liverpool-offensive-constellation/</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Analysis: Liverpool 3 Arsenal 1 - Coaches' Voice, erişim tarihi Ocak 5, 2026, </w:t>
      </w:r>
      <w:hyperlink r:id="rId38">
        <w:r w:rsidDel="00000000" w:rsidR="00000000" w:rsidRPr="00000000">
          <w:rPr>
            <w:rFonts w:ascii="Google Sans" w:cs="Google Sans" w:eastAsia="Google Sans" w:hAnsi="Google Sans"/>
            <w:color w:val="0000ee"/>
            <w:sz w:val="24"/>
            <w:szCs w:val="24"/>
            <w:u w:val="single"/>
            <w:rtl w:val="0"/>
          </w:rPr>
          <w:t xml:space="preserve">https://learning.coachesvoice.com/tactical-analysis-premier-league-liverpool-3-arsenal-1/</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Pressing Systems Physical Demands: Recovery in High-Intensity Football, erişim tarihi Ocak 5, 2026, </w:t>
      </w:r>
      <w:hyperlink r:id="rId39">
        <w:r w:rsidDel="00000000" w:rsidR="00000000" w:rsidRPr="00000000">
          <w:rPr>
            <w:rFonts w:ascii="Google Sans" w:cs="Google Sans" w:eastAsia="Google Sans" w:hAnsi="Google Sans"/>
            <w:color w:val="0000ee"/>
            <w:sz w:val="24"/>
            <w:szCs w:val="24"/>
            <w:u w:val="single"/>
            <w:rtl w:val="0"/>
          </w:rPr>
          <w:t xml:space="preserve">https://totalfootballanalysis.com/thought-analysis/the-physical-demands-of-modern-pressing-systems-recovery-considerations-for-high-intensity-football</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up front: football tactics explained - Coaches' Voice, erişim tarihi Ocak 5, 2026, </w:t>
      </w:r>
      <w:hyperlink r:id="rId40">
        <w:r w:rsidDel="00000000" w:rsidR="00000000" w:rsidRPr="00000000">
          <w:rPr>
            <w:rFonts w:ascii="Google Sans" w:cs="Google Sans" w:eastAsia="Google Sans" w:hAnsi="Google Sans"/>
            <w:color w:val="0000ee"/>
            <w:sz w:val="24"/>
            <w:szCs w:val="24"/>
            <w:u w:val="single"/>
            <w:rtl w:val="0"/>
          </w:rPr>
          <w:t xml:space="preserve">https://learning.coachesvoice.com/cv/two-up-front-football-tactics-explained-simeone-conte-atletico-juventus/</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Antonio Conte - Wikipedia, erişim tarihi Ocak 5, 2026, </w:t>
      </w:r>
      <w:hyperlink r:id="rId41">
        <w:r w:rsidDel="00000000" w:rsidR="00000000" w:rsidRPr="00000000">
          <w:rPr>
            <w:rFonts w:ascii="Google Sans" w:cs="Google Sans" w:eastAsia="Google Sans" w:hAnsi="Google Sans"/>
            <w:color w:val="0000ee"/>
            <w:sz w:val="24"/>
            <w:szCs w:val="24"/>
            <w:u w:val="single"/>
            <w:rtl w:val="0"/>
          </w:rPr>
          <w:t xml:space="preserve">https://en.wikipedia.org/wiki/Antonio_Conte</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Antonio Conte unsuccessful in UCL? : r/championsleague - Reddit, erişim tarihi Ocak 5, 2026, </w:t>
      </w:r>
      <w:hyperlink r:id="rId42">
        <w:r w:rsidDel="00000000" w:rsidR="00000000" w:rsidRPr="00000000">
          <w:rPr>
            <w:rFonts w:ascii="Google Sans" w:cs="Google Sans" w:eastAsia="Google Sans" w:hAnsi="Google Sans"/>
            <w:color w:val="0000ee"/>
            <w:sz w:val="24"/>
            <w:szCs w:val="24"/>
            <w:u w:val="single"/>
            <w:rtl w:val="0"/>
          </w:rPr>
          <w:t xml:space="preserve">https://www.reddit.com/r/championsleague/comments/1lo6gjd/why_is_antonio_conte_unsuccessful_in_ucl/</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Hammer - Profiles by Thore Haugstad, erişim tarihi Ocak 5, 2026, </w:t>
      </w:r>
      <w:hyperlink r:id="rId43">
        <w:r w:rsidDel="00000000" w:rsidR="00000000" w:rsidRPr="00000000">
          <w:rPr>
            <w:rFonts w:ascii="Google Sans" w:cs="Google Sans" w:eastAsia="Google Sans" w:hAnsi="Google Sans"/>
            <w:color w:val="0000ee"/>
            <w:sz w:val="24"/>
            <w:szCs w:val="24"/>
            <w:u w:val="single"/>
            <w:rtl w:val="0"/>
          </w:rPr>
          <w:t xml:space="preserve">https://www.thorehaugstad.com/profiles/the-hammer</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Moneyball for Talent Acquisition: A Data-Driven Playbook - The Silverback Recruiter, erişim tarihi Ocak 5, 2026, </w:t>
      </w:r>
      <w:hyperlink r:id="rId44">
        <w:r w:rsidDel="00000000" w:rsidR="00000000" w:rsidRPr="00000000">
          <w:rPr>
            <w:rFonts w:ascii="Google Sans" w:cs="Google Sans" w:eastAsia="Google Sans" w:hAnsi="Google Sans"/>
            <w:color w:val="0000ee"/>
            <w:sz w:val="24"/>
            <w:szCs w:val="24"/>
            <w:u w:val="single"/>
            <w:rtl w:val="0"/>
          </w:rPr>
          <w:t xml:space="preserve">https://www.thesilverbackrecruiter.com/post/moneyball-for-talent-acquisition-a-data-driven-playbook</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Moneyball Revolution: How Brentford FC's Data-Driven Approach Redefined Football Success - Sportzify, erişim tarihi Ocak 5, 2026, </w:t>
      </w:r>
      <w:hyperlink r:id="rId45">
        <w:r w:rsidDel="00000000" w:rsidR="00000000" w:rsidRPr="00000000">
          <w:rPr>
            <w:rFonts w:ascii="Google Sans" w:cs="Google Sans" w:eastAsia="Google Sans" w:hAnsi="Google Sans"/>
            <w:color w:val="0000ee"/>
            <w:sz w:val="24"/>
            <w:szCs w:val="24"/>
            <w:u w:val="single"/>
            <w:rtl w:val="0"/>
          </w:rPr>
          <w:t xml:space="preserve">https://sportzify.medium.com/the-moneyball-revolution-how-brentford-fcs-data-driven-approach-redefined-football-success-c269f362ec0f</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relative age effect and the relationship between biological maturity and athletic performance in Austrian elite youth soccer players - NIH, erişim tarihi Ocak 5, 2026,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https://pmc.ncbi.nlm.nih.gov/articles/PMC12043890/</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influence of relative age and biological maturation on player selection in the Scottish football associations Club Academy Scotland - Taylor &amp; Francis Online, erişim tarihi Ocak 5, 2026, </w:t>
      </w:r>
      <w:hyperlink r:id="rId47">
        <w:r w:rsidDel="00000000" w:rsidR="00000000" w:rsidRPr="00000000">
          <w:rPr>
            <w:rFonts w:ascii="Google Sans" w:cs="Google Sans" w:eastAsia="Google Sans" w:hAnsi="Google Sans"/>
            <w:color w:val="0000ee"/>
            <w:sz w:val="24"/>
            <w:szCs w:val="24"/>
            <w:u w:val="single"/>
            <w:rtl w:val="0"/>
          </w:rPr>
          <w:t xml:space="preserve">https://www.tandfonline.com/doi/full/10.1080/02640414.2025.2527436</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relationships between relative age effect, personality constructs and achievement level in soccer - Frontiers, erişim tarihi Ocak 5, 2026, </w:t>
      </w:r>
      <w:hyperlink r:id="rId48">
        <w:r w:rsidDel="00000000" w:rsidR="00000000" w:rsidRPr="00000000">
          <w:rPr>
            <w:rFonts w:ascii="Google Sans" w:cs="Google Sans" w:eastAsia="Google Sans" w:hAnsi="Google Sans"/>
            <w:color w:val="0000ee"/>
            <w:sz w:val="24"/>
            <w:szCs w:val="24"/>
            <w:u w:val="single"/>
            <w:rtl w:val="0"/>
          </w:rPr>
          <w:t xml:space="preserve">https://www.frontiersin.org/journals/sports-and-active-living/articles/10.3389/fspor.2023.1226599/full</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Relative age effect across the talent identification process of youth female soccer players in the United States: Influence of birth year, position, biological maturation, and skill level - PubMed Central, erişim tarihi Ocak 5, 2026,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https://pmc.ncbi.nlm.nih.gov/articles/PMC11475004/</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LUKA MODRIC: ANALYSIS OF THE NUMBER 10 OF REAL MADRID, erişim tarihi Ocak 5, 2026, </w:t>
      </w:r>
      <w:hyperlink r:id="rId50">
        <w:r w:rsidDel="00000000" w:rsidR="00000000" w:rsidRPr="00000000">
          <w:rPr>
            <w:rFonts w:ascii="Google Sans" w:cs="Google Sans" w:eastAsia="Google Sans" w:hAnsi="Google Sans"/>
            <w:color w:val="0000ee"/>
            <w:sz w:val="24"/>
            <w:szCs w:val="24"/>
            <w:u w:val="single"/>
            <w:rtl w:val="0"/>
          </w:rPr>
          <w:t xml:space="preserve">https://mbpschool.com/en/luka-modric-analysis-10-real-madrid/</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Kroos, Casemiro &amp; Modrić: The Midfield Trinity That Defined an Era at, erişim tarihi Ocak 5, 2026, </w:t>
      </w:r>
      <w:hyperlink r:id="rId51">
        <w:r w:rsidDel="00000000" w:rsidR="00000000" w:rsidRPr="00000000">
          <w:rPr>
            <w:rFonts w:ascii="Google Sans" w:cs="Google Sans" w:eastAsia="Google Sans" w:hAnsi="Google Sans"/>
            <w:color w:val="0000ee"/>
            <w:sz w:val="24"/>
            <w:szCs w:val="24"/>
            <w:u w:val="single"/>
            <w:rtl w:val="0"/>
          </w:rPr>
          <w:t xml:space="preserve">https://shop.mygreatest11.com/blogs/mygreatest11/kroos-casemiro-modric-the-midfield-trinity-that-defined-an-era-at-real-madrid</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Henry &amp; Bergkamp, Kane &amp; Son: The 9 best PL partnerships - ranked - Football FanCast, erişim tarihi Ocak 5, 2026, </w:t>
      </w:r>
      <w:hyperlink r:id="rId52">
        <w:r w:rsidDel="00000000" w:rsidR="00000000" w:rsidRPr="00000000">
          <w:rPr>
            <w:rFonts w:ascii="Google Sans" w:cs="Google Sans" w:eastAsia="Google Sans" w:hAnsi="Google Sans"/>
            <w:color w:val="0000ee"/>
            <w:sz w:val="24"/>
            <w:szCs w:val="24"/>
            <w:u w:val="single"/>
            <w:rtl w:val="0"/>
          </w:rPr>
          <w:t xml:space="preserve">https://www.footballfancast.com/premier-league-best-strike-partnerships-attacking-duos/</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training under tactical periodisation: Understanding the morphocycle, erişim tarihi Ocak 5, 2026, </w:t>
      </w:r>
      <w:hyperlink r:id="rId53">
        <w:r w:rsidDel="00000000" w:rsidR="00000000" w:rsidRPr="00000000">
          <w:rPr>
            <w:rFonts w:ascii="Google Sans" w:cs="Google Sans" w:eastAsia="Google Sans" w:hAnsi="Google Sans"/>
            <w:color w:val="0000ee"/>
            <w:sz w:val="24"/>
            <w:szCs w:val="24"/>
            <w:u w:val="single"/>
            <w:rtl w:val="0"/>
          </w:rPr>
          <w:t xml:space="preserve">https://www.sportsmith.co/articles/performance-training-under-tactical-periodisation-understanding-the-morphocycle/</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Tactical Periodization on Workload, Physical Fitness, and Well-Being in Professional Rugby Union Players During a Preseason Period - NIH, erişim tarihi Ocak 5, 2026,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https://pmc.ncbi.nlm.nih.gov/articles/PMC10712997/</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Minimizing injury rates in soccer through preselection of players by somatotypes - PubMed, erişim tarihi Ocak 5, 2026, </w:t>
      </w:r>
      <w:hyperlink r:id="rId55">
        <w:r w:rsidDel="00000000" w:rsidR="00000000" w:rsidRPr="00000000">
          <w:rPr>
            <w:rFonts w:ascii="Google Sans" w:cs="Google Sans" w:eastAsia="Google Sans" w:hAnsi="Google Sans"/>
            <w:color w:val="0000ee"/>
            <w:sz w:val="24"/>
            <w:szCs w:val="24"/>
            <w:u w:val="single"/>
            <w:rtl w:val="0"/>
          </w:rPr>
          <w:t xml:space="preserve">https://pubmed.ncbi.nlm.nih.gov/7934013/</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Strikers to Keepers: Somatotype of Football Players from Slovakia - MDPI, erişim tarihi Ocak 5, 2026, </w:t>
      </w:r>
      <w:hyperlink r:id="rId56">
        <w:r w:rsidDel="00000000" w:rsidR="00000000" w:rsidRPr="00000000">
          <w:rPr>
            <w:rFonts w:ascii="Google Sans" w:cs="Google Sans" w:eastAsia="Google Sans" w:hAnsi="Google Sans"/>
            <w:color w:val="0000ee"/>
            <w:sz w:val="24"/>
            <w:szCs w:val="24"/>
            <w:u w:val="single"/>
            <w:rtl w:val="0"/>
          </w:rPr>
          <w:t xml:space="preserve">https://www.mdpi.com/2075-4663/12/10/271</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Anthropometry of Football Players at the World Cup - Topend Sports, erişim tarihi Ocak 5, 2026, </w:t>
      </w:r>
      <w:hyperlink r:id="rId57">
        <w:r w:rsidDel="00000000" w:rsidR="00000000" w:rsidRPr="00000000">
          <w:rPr>
            <w:rFonts w:ascii="Google Sans" w:cs="Google Sans" w:eastAsia="Google Sans" w:hAnsi="Google Sans"/>
            <w:color w:val="0000ee"/>
            <w:sz w:val="24"/>
            <w:szCs w:val="24"/>
            <w:u w:val="single"/>
            <w:rtl w:val="0"/>
          </w:rPr>
          <w:t xml:space="preserve">https://www.topendsports.com/sport/soccer/anthropometry-worldcup.htm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ing.coachesvoice.com/cv/two-up-front-football-tactics-explained-simeone-conte-atletico-juventus/" TargetMode="External"/><Relationship Id="rId42" Type="http://schemas.openxmlformats.org/officeDocument/2006/relationships/hyperlink" Target="https://www.reddit.com/r/championsleague/comments/1lo6gjd/why_is_antonio_conte_unsuccessful_in_ucl/" TargetMode="External"/><Relationship Id="rId41" Type="http://schemas.openxmlformats.org/officeDocument/2006/relationships/hyperlink" Target="https://en.wikipedia.org/wiki/Antonio_Conte" TargetMode="External"/><Relationship Id="rId44" Type="http://schemas.openxmlformats.org/officeDocument/2006/relationships/hyperlink" Target="https://www.thesilverbackrecruiter.com/post/moneyball-for-talent-acquisition-a-data-driven-playbook" TargetMode="External"/><Relationship Id="rId43" Type="http://schemas.openxmlformats.org/officeDocument/2006/relationships/hyperlink" Target="https://www.thorehaugstad.com/profiles/the-hammer" TargetMode="External"/><Relationship Id="rId46" Type="http://schemas.openxmlformats.org/officeDocument/2006/relationships/hyperlink" Target="https://pmc.ncbi.nlm.nih.gov/articles/PMC12043890/" TargetMode="External"/><Relationship Id="rId45" Type="http://schemas.openxmlformats.org/officeDocument/2006/relationships/hyperlink" Target="https://sportzify.medium.com/the-moneyball-revolution-how-brentford-fcs-data-driven-approach-redefined-football-success-c269f362ec0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heecorea.com/messi-mls-champion/lionel-messis-dribbling-biomechanics/" TargetMode="External"/><Relationship Id="rId48" Type="http://schemas.openxmlformats.org/officeDocument/2006/relationships/hyperlink" Target="https://www.frontiersin.org/journals/sports-and-active-living/articles/10.3389/fspor.2023.1226599/full" TargetMode="External"/><Relationship Id="rId47" Type="http://schemas.openxmlformats.org/officeDocument/2006/relationships/hyperlink" Target="https://www.tandfonline.com/doi/full/10.1080/02640414.2025.2527436" TargetMode="External"/><Relationship Id="rId49" Type="http://schemas.openxmlformats.org/officeDocument/2006/relationships/hyperlink" Target="https://pmc.ncbi.nlm.nih.gov/articles/PMC11475004/" TargetMode="External"/><Relationship Id="rId5" Type="http://schemas.openxmlformats.org/officeDocument/2006/relationships/styles" Target="styles.xml"/><Relationship Id="rId6" Type="http://schemas.openxmlformats.org/officeDocument/2006/relationships/hyperlink" Target="https://pursuit.unimelb.edu.au/articles/the-biomechanics-of-going-really,-really-fast" TargetMode="External"/><Relationship Id="rId7" Type="http://schemas.openxmlformats.org/officeDocument/2006/relationships/hyperlink" Target="https://pmc.ncbi.nlm.nih.gov/articles/PMC11124112/" TargetMode="External"/><Relationship Id="rId8" Type="http://schemas.openxmlformats.org/officeDocument/2006/relationships/hyperlink" Target="https://iarjset.com/wp-content/uploads/2025/09/IARJSET.2025.12245.pdf" TargetMode="External"/><Relationship Id="rId31" Type="http://schemas.openxmlformats.org/officeDocument/2006/relationships/hyperlink" Target="https://mbpschool.com/en/4-striker-profiles-main-characteristics/" TargetMode="External"/><Relationship Id="rId30" Type="http://schemas.openxmlformats.org/officeDocument/2006/relationships/hyperlink" Target="https://forum.topeleven.com/top-eleven-general-discussion/85333-false-nine-target-man.html" TargetMode="External"/><Relationship Id="rId33" Type="http://schemas.openxmlformats.org/officeDocument/2006/relationships/hyperlink" Target="https://thesportjournal.org/article/pep-guardiola-and-manchester-city-2017-2018-a-case-study/" TargetMode="External"/><Relationship Id="rId32" Type="http://schemas.openxmlformats.org/officeDocument/2006/relationships/hyperlink" Target="https://www.mancity.com/players/pep-guardiola" TargetMode="External"/><Relationship Id="rId35" Type="http://schemas.openxmlformats.org/officeDocument/2006/relationships/hyperlink" Target="https://theblizzard.co.uk/the-nostalgia-principle/featured/" TargetMode="External"/><Relationship Id="rId34" Type="http://schemas.openxmlformats.org/officeDocument/2006/relationships/hyperlink" Target="https://community.sports-interactive.com/forums/topic/592227-relationism-era-fernando-dinizs-fluminense/" TargetMode="External"/><Relationship Id="rId37" Type="http://schemas.openxmlformats.org/officeDocument/2006/relationships/hyperlink" Target="https://mbpschool.com/en/klopp-liverpool-offensive-constellation/" TargetMode="External"/><Relationship Id="rId36" Type="http://schemas.openxmlformats.org/officeDocument/2006/relationships/hyperlink" Target="https://breakingthelines.com/player-analysis/andre-trindade-the-modern-day-defensive-midfielder/" TargetMode="External"/><Relationship Id="rId39" Type="http://schemas.openxmlformats.org/officeDocument/2006/relationships/hyperlink" Target="https://totalfootballanalysis.com/thought-analysis/the-physical-demands-of-modern-pressing-systems-recovery-considerations-for-high-intensity-football" TargetMode="External"/><Relationship Id="rId38" Type="http://schemas.openxmlformats.org/officeDocument/2006/relationships/hyperlink" Target="https://learning.coachesvoice.com/tactical-analysis-premier-league-liverpool-3-arsenal-1/" TargetMode="External"/><Relationship Id="rId20" Type="http://schemas.openxmlformats.org/officeDocument/2006/relationships/hyperlink" Target="https://mbpschool.com/en/3-profiles-centre-back-and-their-characteristics/" TargetMode="External"/><Relationship Id="rId22" Type="http://schemas.openxmlformats.org/officeDocument/2006/relationships/hyperlink" Target="https://www.playerdata.com/en-gb/blog/the-modern-fullback-vs-winger-who-covers-more-ground" TargetMode="External"/><Relationship Id="rId21" Type="http://schemas.openxmlformats.org/officeDocument/2006/relationships/hyperlink" Target="https://www.fifatrainingcentre.com/en/game/tournaments/fu17wc/2023/post-tournament-analysis/strong-centre-back-partnerships.php" TargetMode="External"/><Relationship Id="rId24" Type="http://schemas.openxmlformats.org/officeDocument/2006/relationships/hyperlink" Target="https://skillcorner.com/us/articles/smarter-scouting-profiling-players-beyond-the-position-group-fullbacks" TargetMode="External"/><Relationship Id="rId23" Type="http://schemas.openxmlformats.org/officeDocument/2006/relationships/hyperlink" Target="https://learning.coachesvoice.com/cv/inverted-full-backs-guardiola-cancelo-trent-alexander-arnold-lahm-football-tactics/" TargetMode="External"/><Relationship Id="rId26" Type="http://schemas.openxmlformats.org/officeDocument/2006/relationships/hyperlink" Target="https://themastermindsite.com/2022/07/27/explaining-the-anchor-player-role-analysis/" TargetMode="External"/><Relationship Id="rId25" Type="http://schemas.openxmlformats.org/officeDocument/2006/relationships/hyperlink" Target="https://totalfootballanalysis.com/article/different-archetypes-defensive-midfielders-scout-report-tactical-analysis" TargetMode="External"/><Relationship Id="rId28" Type="http://schemas.openxmlformats.org/officeDocument/2006/relationships/hyperlink" Target="https://www.reddit.com/r/pesmobile/comments/k4o8o0/target_man_vs_false_9/" TargetMode="External"/><Relationship Id="rId27" Type="http://schemas.openxmlformats.org/officeDocument/2006/relationships/hyperlink" Target="https://medium.com/@eemrekoca/wing-backs-or-wingers-whos-really-better-for-the-modern-game-2dca6ecedaa1" TargetMode="External"/><Relationship Id="rId29" Type="http://schemas.openxmlformats.org/officeDocument/2006/relationships/hyperlink" Target="https://totalfootballanalysis.com/analysis/two-striker-partnerships-tactical-theory-analysis-tactics" TargetMode="External"/><Relationship Id="rId51" Type="http://schemas.openxmlformats.org/officeDocument/2006/relationships/hyperlink" Target="https://shop.mygreatest11.com/blogs/mygreatest11/kroos-casemiro-modric-the-midfield-trinity-that-defined-an-era-at-real-madrid" TargetMode="External"/><Relationship Id="rId50" Type="http://schemas.openxmlformats.org/officeDocument/2006/relationships/hyperlink" Target="https://mbpschool.com/en/luka-modric-analysis-10-real-madrid/" TargetMode="External"/><Relationship Id="rId53" Type="http://schemas.openxmlformats.org/officeDocument/2006/relationships/hyperlink" Target="https://www.sportsmith.co/articles/performance-training-under-tactical-periodisation-understanding-the-morphocycle/" TargetMode="External"/><Relationship Id="rId52" Type="http://schemas.openxmlformats.org/officeDocument/2006/relationships/hyperlink" Target="https://www.footballfancast.com/premier-league-best-strike-partnerships-attacking-duos/" TargetMode="External"/><Relationship Id="rId11" Type="http://schemas.openxmlformats.org/officeDocument/2006/relationships/hyperlink" Target="https://pmc.ncbi.nlm.nih.gov/articles/PMC11501024/" TargetMode="External"/><Relationship Id="rId55" Type="http://schemas.openxmlformats.org/officeDocument/2006/relationships/hyperlink" Target="https://pubmed.ncbi.nlm.nih.gov/7934013/" TargetMode="External"/><Relationship Id="rId10" Type="http://schemas.openxmlformats.org/officeDocument/2006/relationships/hyperlink" Target="https://swissnaturalmed.ch/en/blogs/magazine/somatotipo-ideale-per-i-calciatori" TargetMode="External"/><Relationship Id="rId54" Type="http://schemas.openxmlformats.org/officeDocument/2006/relationships/hyperlink" Target="https://pmc.ncbi.nlm.nih.gov/articles/PMC10712997/" TargetMode="External"/><Relationship Id="rId13" Type="http://schemas.openxmlformats.org/officeDocument/2006/relationships/hyperlink" Target="https://experiencelife.lifetime.life/article/just-your-type/" TargetMode="External"/><Relationship Id="rId57" Type="http://schemas.openxmlformats.org/officeDocument/2006/relationships/hyperlink" Target="https://www.topendsports.com/sport/soccer/anthropometry-worldcup.htm" TargetMode="External"/><Relationship Id="rId12" Type="http://schemas.openxmlformats.org/officeDocument/2006/relationships/hyperlink" Target="https://www.researchgate.net/profile/Fahri-Cinarli-2/publication/351228643_Relationship_between_somatotype_components_and_muscle_fiber_type/links/608bed3b299bf1ad8d694f28/Relationship-between-somatotype-components-and-muscle-fiber-type.pdf" TargetMode="External"/><Relationship Id="rId56" Type="http://schemas.openxmlformats.org/officeDocument/2006/relationships/hyperlink" Target="https://www.mdpi.com/2075-4663/12/10/271" TargetMode="External"/><Relationship Id="rId15" Type="http://schemas.openxmlformats.org/officeDocument/2006/relationships/hyperlink" Target="https://iris.unito.it/retrieve/e27ce42a-2bfa-2581-e053-d805fe0acbaa/Anthropometric%20and%20Somatotype%20_4aperto.pdf" TargetMode="External"/><Relationship Id="rId14" Type="http://schemas.openxmlformats.org/officeDocument/2006/relationships/hyperlink" Target="https://pmc.ncbi.nlm.nih.gov/articles/PMC11511079/" TargetMode="External"/><Relationship Id="rId17" Type="http://schemas.openxmlformats.org/officeDocument/2006/relationships/hyperlink" Target="https://www.researchgate.net/publication/367654884_Biomechanics_of_Kicks_in_Football_A_Review" TargetMode="External"/><Relationship Id="rId16" Type="http://schemas.openxmlformats.org/officeDocument/2006/relationships/hyperlink" Target="https://pmc.ncbi.nlm.nih.gov/articles/PMC4519200/" TargetMode="External"/><Relationship Id="rId19" Type="http://schemas.openxmlformats.org/officeDocument/2006/relationships/hyperlink" Target="https://www.sportsmedoa.com/journals/jsmt/jsmt-aid1047.php" TargetMode="External"/><Relationship Id="rId18" Type="http://schemas.openxmlformats.org/officeDocument/2006/relationships/hyperlink" Target="https://pmc.ncbi.nlm.nih.gov/articles/PMC576579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